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02341" w14:textId="77777777" w:rsidR="009008BE" w:rsidRPr="009008BE" w:rsidRDefault="009008BE" w:rsidP="009008BE">
      <w:pPr>
        <w:pStyle w:val="Heading3"/>
      </w:pPr>
      <w:bookmarkStart w:id="0" w:name="_Hlk74759929"/>
      <w:r w:rsidRPr="009008BE">
        <w:rPr>
          <w:lang w:val="vi-VN"/>
        </w:rPr>
        <w:t xml:space="preserve">BÀI </w:t>
      </w:r>
      <w:r w:rsidRPr="009008BE">
        <w:t>12</w:t>
      </w:r>
      <w:r w:rsidRPr="009008BE">
        <w:rPr>
          <w:lang w:val="vi-VN"/>
        </w:rPr>
        <w:t xml:space="preserve">. </w:t>
      </w:r>
      <w:r w:rsidRPr="009008BE">
        <w:t>NÚI LỬA VÀ ĐỘNG ĐẤT</w:t>
      </w:r>
    </w:p>
    <w:p w14:paraId="40A8927A" w14:textId="79B550C6" w:rsidR="00652E01" w:rsidRPr="009008BE" w:rsidRDefault="009008BE" w:rsidP="009008BE">
      <w:pPr>
        <w:spacing w:before="60" w:after="60" w:line="288" w:lineRule="auto"/>
        <w:jc w:val="center"/>
        <w:rPr>
          <w:bCs/>
          <w:iCs/>
          <w:color w:val="0D0D0D" w:themeColor="text1" w:themeTint="F2"/>
          <w:sz w:val="26"/>
          <w:szCs w:val="26"/>
          <w:lang w:val="vi-VN"/>
        </w:rPr>
      </w:pPr>
      <w:r w:rsidRPr="009008BE">
        <w:rPr>
          <w:bCs/>
          <w:iCs/>
          <w:color w:val="0D0D0D" w:themeColor="text1" w:themeTint="F2"/>
          <w:sz w:val="26"/>
          <w:szCs w:val="26"/>
          <w:lang w:val="vi-VN"/>
        </w:rPr>
        <w:t xml:space="preserve"> </w:t>
      </w:r>
      <w:r w:rsidR="00203CB4" w:rsidRPr="009008BE">
        <w:rPr>
          <w:bCs/>
          <w:iCs/>
          <w:color w:val="0D0D0D" w:themeColor="text1" w:themeTint="F2"/>
          <w:sz w:val="26"/>
          <w:szCs w:val="26"/>
          <w:lang w:val="vi-VN"/>
        </w:rPr>
        <w:t>(Thời gian thực hiện: 01</w:t>
      </w:r>
      <w:r w:rsidR="00C85C75" w:rsidRPr="009008BE">
        <w:rPr>
          <w:bCs/>
          <w:iCs/>
          <w:color w:val="0D0D0D" w:themeColor="text1" w:themeTint="F2"/>
          <w:sz w:val="26"/>
          <w:szCs w:val="26"/>
          <w:lang w:val="vi-VN"/>
        </w:rPr>
        <w:t xml:space="preserve"> tiết)</w:t>
      </w:r>
    </w:p>
    <w:p w14:paraId="152A1CB9" w14:textId="2B8CAA83" w:rsidR="00C85C75"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 Mục tiêu</w:t>
      </w:r>
    </w:p>
    <w:tbl>
      <w:tblPr>
        <w:tblStyle w:val="TableGrid"/>
        <w:tblW w:w="0" w:type="auto"/>
        <w:tblInd w:w="-5" w:type="dxa"/>
        <w:tblLook w:val="04A0" w:firstRow="1" w:lastRow="0" w:firstColumn="1" w:lastColumn="0" w:noHBand="0" w:noVBand="1"/>
      </w:tblPr>
      <w:tblGrid>
        <w:gridCol w:w="8783"/>
      </w:tblGrid>
      <w:tr w:rsidR="009008BE" w:rsidRPr="00CE3297" w14:paraId="62059333" w14:textId="77777777" w:rsidTr="00FC3B2D">
        <w:tc>
          <w:tcPr>
            <w:tcW w:w="9293" w:type="dxa"/>
          </w:tcPr>
          <w:p w14:paraId="3400418B" w14:textId="77777777" w:rsidR="009008BE" w:rsidRPr="00CE3297" w:rsidRDefault="009008BE" w:rsidP="00FC3B2D">
            <w:pPr>
              <w:spacing w:line="288" w:lineRule="auto"/>
              <w:jc w:val="both"/>
              <w:rPr>
                <w:b/>
                <w:bCs/>
                <w:color w:val="0D0D0D" w:themeColor="text1" w:themeTint="F2"/>
                <w:sz w:val="10"/>
                <w:szCs w:val="10"/>
                <w:lang w:val="vi-VN"/>
              </w:rPr>
            </w:pPr>
          </w:p>
          <w:p w14:paraId="08DF39A8" w14:textId="77777777" w:rsidR="009008BE" w:rsidRPr="00CE3297" w:rsidRDefault="009008BE" w:rsidP="00FC3B2D">
            <w:pPr>
              <w:spacing w:line="288" w:lineRule="auto"/>
              <w:jc w:val="both"/>
              <w:rPr>
                <w:b/>
                <w:bCs/>
                <w:color w:val="0D0D0D" w:themeColor="text1" w:themeTint="F2"/>
                <w:sz w:val="26"/>
                <w:szCs w:val="26"/>
                <w:lang w:val="vi-VN"/>
              </w:rPr>
            </w:pPr>
            <w:r w:rsidRPr="00CE3297">
              <w:rPr>
                <w:b/>
                <w:bCs/>
                <w:i/>
                <w:iCs/>
                <w:color w:val="0D0D0D" w:themeColor="text1" w:themeTint="F2"/>
                <w:sz w:val="26"/>
                <w:szCs w:val="26"/>
                <w:lang w:val="vi-VN"/>
              </w:rPr>
              <w:t xml:space="preserve">YCCĐ trong Chương trình GDPT 2018: </w:t>
            </w:r>
            <w:r w:rsidRPr="00CE3297">
              <w:rPr>
                <w:color w:val="000000"/>
                <w:sz w:val="26"/>
                <w:szCs w:val="26"/>
              </w:rPr>
              <w:t xml:space="preserve">Trình bày được hiện tượng động đất, núi lửa và nêu được nguyên nhân của hiện tượng này; Biết tìm kiếm thông tin về các thảm hoạ thiên nhiên do động đất và núi lửa gây </w:t>
            </w:r>
            <w:proofErr w:type="spellStart"/>
            <w:r w:rsidRPr="00CE3297">
              <w:rPr>
                <w:color w:val="000000"/>
                <w:sz w:val="26"/>
                <w:szCs w:val="26"/>
              </w:rPr>
              <w:t>ra.</w:t>
            </w:r>
            <w:proofErr w:type="spellEnd"/>
          </w:p>
          <w:p w14:paraId="76B3926F" w14:textId="77777777" w:rsidR="009008BE" w:rsidRPr="00CE3297" w:rsidRDefault="009008BE" w:rsidP="00FC3B2D">
            <w:pPr>
              <w:spacing w:line="288" w:lineRule="auto"/>
              <w:jc w:val="both"/>
              <w:rPr>
                <w:b/>
                <w:bCs/>
                <w:color w:val="0D0D0D" w:themeColor="text1" w:themeTint="F2"/>
                <w:sz w:val="8"/>
                <w:szCs w:val="8"/>
                <w:lang w:val="vi-VN"/>
              </w:rPr>
            </w:pPr>
          </w:p>
        </w:tc>
      </w:tr>
    </w:tbl>
    <w:p w14:paraId="5EE33326" w14:textId="721DB642" w:rsidR="00203CB4" w:rsidRPr="009008BE" w:rsidRDefault="00C85C75" w:rsidP="009008BE">
      <w:pPr>
        <w:spacing w:line="288" w:lineRule="auto"/>
        <w:jc w:val="both"/>
        <w:rPr>
          <w:color w:val="0D0D0D" w:themeColor="text1" w:themeTint="F2"/>
          <w:sz w:val="26"/>
          <w:szCs w:val="26"/>
        </w:rPr>
      </w:pPr>
      <w:r w:rsidRPr="00183B5D">
        <w:rPr>
          <w:b/>
          <w:bCs/>
          <w:color w:val="0D0D0D" w:themeColor="text1" w:themeTint="F2"/>
          <w:sz w:val="26"/>
          <w:szCs w:val="26"/>
          <w:lang w:val="vi-VN"/>
        </w:rPr>
        <w:t>1. Về kiến thức:</w:t>
      </w:r>
      <w:r w:rsidR="00203CB4" w:rsidRPr="00183B5D">
        <w:rPr>
          <w:color w:val="000000" w:themeColor="text1"/>
          <w:sz w:val="26"/>
          <w:szCs w:val="26"/>
        </w:rPr>
        <w:t xml:space="preserve"> </w:t>
      </w:r>
      <w:r w:rsidR="009008BE">
        <w:rPr>
          <w:color w:val="0D0D0D" w:themeColor="text1" w:themeTint="F2"/>
          <w:sz w:val="26"/>
          <w:szCs w:val="26"/>
        </w:rPr>
        <w:t>K</w:t>
      </w:r>
      <w:r w:rsidR="009008BE" w:rsidRPr="00CE3297">
        <w:rPr>
          <w:color w:val="0D0D0D" w:themeColor="text1" w:themeTint="F2"/>
          <w:sz w:val="26"/>
          <w:szCs w:val="26"/>
        </w:rPr>
        <w:t>hái niệm núi lửa; nguyên nhân của núi lửa;</w:t>
      </w:r>
      <w:r w:rsidR="009008BE">
        <w:rPr>
          <w:color w:val="0D0D0D" w:themeColor="text1" w:themeTint="F2"/>
          <w:sz w:val="26"/>
          <w:szCs w:val="26"/>
        </w:rPr>
        <w:t xml:space="preserve"> cấu tạo của núi lửa; </w:t>
      </w:r>
      <w:r w:rsidR="009008BE" w:rsidRPr="00CE3297">
        <w:rPr>
          <w:color w:val="0D0D0D" w:themeColor="text1" w:themeTint="F2"/>
          <w:sz w:val="26"/>
          <w:szCs w:val="26"/>
        </w:rPr>
        <w:t xml:space="preserve">hậu quả của núi lửa; </w:t>
      </w:r>
      <w:r w:rsidR="009008BE" w:rsidRPr="006A453D">
        <w:rPr>
          <w:color w:val="0D0D0D" w:themeColor="text1" w:themeTint="F2"/>
          <w:sz w:val="26"/>
          <w:szCs w:val="26"/>
        </w:rPr>
        <w:t>K</w:t>
      </w:r>
      <w:r w:rsidR="009008BE" w:rsidRPr="00CE3297">
        <w:rPr>
          <w:color w:val="0D0D0D" w:themeColor="text1" w:themeTint="F2"/>
          <w:sz w:val="26"/>
          <w:szCs w:val="26"/>
        </w:rPr>
        <w:t xml:space="preserve">hái niệm động đất; nguyên nhân của động đất; hậu </w:t>
      </w:r>
      <w:r w:rsidR="009008BE">
        <w:rPr>
          <w:color w:val="0D0D0D" w:themeColor="text1" w:themeTint="F2"/>
          <w:sz w:val="26"/>
          <w:szCs w:val="26"/>
        </w:rPr>
        <w:t xml:space="preserve">quả </w:t>
      </w:r>
      <w:r w:rsidR="009008BE" w:rsidRPr="00CE3297">
        <w:rPr>
          <w:color w:val="0D0D0D" w:themeColor="text1" w:themeTint="F2"/>
          <w:sz w:val="26"/>
          <w:szCs w:val="26"/>
        </w:rPr>
        <w:t xml:space="preserve">của động đất; </w:t>
      </w:r>
      <w:r w:rsidR="009008BE">
        <w:rPr>
          <w:color w:val="0D0D0D" w:themeColor="text1" w:themeTint="F2"/>
          <w:sz w:val="26"/>
          <w:szCs w:val="26"/>
        </w:rPr>
        <w:t xml:space="preserve">ứng phó khi xảy ra núi lửa và động đất; </w:t>
      </w:r>
      <w:r w:rsidR="009008BE" w:rsidRPr="00CE3297">
        <w:rPr>
          <w:color w:val="0D0D0D" w:themeColor="text1" w:themeTint="F2"/>
          <w:sz w:val="26"/>
          <w:szCs w:val="26"/>
        </w:rPr>
        <w:t xml:space="preserve">thông tin về các thảm họa thiên nhiên do núi lửa và động đất gây </w:t>
      </w:r>
      <w:proofErr w:type="spellStart"/>
      <w:r w:rsidR="009008BE" w:rsidRPr="00CE3297">
        <w:rPr>
          <w:color w:val="0D0D0D" w:themeColor="text1" w:themeTint="F2"/>
          <w:sz w:val="26"/>
          <w:szCs w:val="26"/>
        </w:rPr>
        <w:t>ra</w:t>
      </w:r>
      <w:r w:rsidR="009008BE">
        <w:rPr>
          <w:color w:val="0D0D0D" w:themeColor="text1" w:themeTint="F2"/>
          <w:sz w:val="26"/>
          <w:szCs w:val="26"/>
        </w:rPr>
        <w:t>.</w:t>
      </w:r>
      <w:proofErr w:type="spellEnd"/>
    </w:p>
    <w:p w14:paraId="34245EA2" w14:textId="77777777" w:rsidR="009008BE" w:rsidRDefault="00C85C75" w:rsidP="009008BE">
      <w:pPr>
        <w:spacing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2. Về năng lực: </w:t>
      </w:r>
      <w:bookmarkStart w:id="1" w:name="_Hlk79006060"/>
      <w:bookmarkStart w:id="2" w:name="_Hlk81670167"/>
    </w:p>
    <w:p w14:paraId="443B3894" w14:textId="39BD7453" w:rsidR="009008BE" w:rsidRPr="00CE3297" w:rsidRDefault="009008BE" w:rsidP="009008BE">
      <w:pPr>
        <w:spacing w:line="288" w:lineRule="auto"/>
        <w:jc w:val="both"/>
        <w:rPr>
          <w:color w:val="0D0D0D" w:themeColor="text1" w:themeTint="F2"/>
          <w:sz w:val="26"/>
          <w:szCs w:val="26"/>
        </w:rPr>
      </w:pPr>
      <w:r w:rsidRPr="00CE3297">
        <w:rPr>
          <w:color w:val="0D0D0D" w:themeColor="text1" w:themeTint="F2"/>
          <w:sz w:val="26"/>
          <w:szCs w:val="26"/>
          <w:lang w:val="vi-VN"/>
        </w:rPr>
        <w:t>-</w:t>
      </w:r>
      <w:r w:rsidRPr="00CE3297">
        <w:rPr>
          <w:color w:val="0D0D0D" w:themeColor="text1" w:themeTint="F2"/>
          <w:sz w:val="26"/>
          <w:szCs w:val="26"/>
        </w:rPr>
        <w:t xml:space="preserve"> Trình bày được khái niệm</w:t>
      </w:r>
      <w:r>
        <w:rPr>
          <w:color w:val="0D0D0D" w:themeColor="text1" w:themeTint="F2"/>
          <w:sz w:val="26"/>
          <w:szCs w:val="26"/>
        </w:rPr>
        <w:t>, cấu tạo của</w:t>
      </w:r>
      <w:r w:rsidRPr="00CE3297">
        <w:rPr>
          <w:color w:val="0D0D0D" w:themeColor="text1" w:themeTint="F2"/>
          <w:sz w:val="26"/>
          <w:szCs w:val="26"/>
        </w:rPr>
        <w:t xml:space="preserve"> núi lửa;</w:t>
      </w:r>
    </w:p>
    <w:p w14:paraId="2EF667B3" w14:textId="77777777" w:rsidR="009008BE" w:rsidRDefault="009008BE" w:rsidP="009008BE">
      <w:pPr>
        <w:spacing w:line="288" w:lineRule="auto"/>
        <w:jc w:val="both"/>
        <w:rPr>
          <w:color w:val="0D0D0D" w:themeColor="text1" w:themeTint="F2"/>
          <w:sz w:val="26"/>
          <w:szCs w:val="26"/>
        </w:rPr>
      </w:pPr>
      <w:r w:rsidRPr="00CE3297">
        <w:rPr>
          <w:color w:val="0D0D0D" w:themeColor="text1" w:themeTint="F2"/>
          <w:sz w:val="26"/>
          <w:szCs w:val="26"/>
        </w:rPr>
        <w:t xml:space="preserve">- </w:t>
      </w:r>
      <w:r>
        <w:rPr>
          <w:color w:val="0D0D0D" w:themeColor="text1" w:themeTint="F2"/>
          <w:sz w:val="26"/>
          <w:szCs w:val="26"/>
        </w:rPr>
        <w:t xml:space="preserve">Trình bày được </w:t>
      </w:r>
      <w:r w:rsidRPr="00CE3297">
        <w:rPr>
          <w:color w:val="0D0D0D" w:themeColor="text1" w:themeTint="F2"/>
          <w:sz w:val="26"/>
          <w:szCs w:val="26"/>
        </w:rPr>
        <w:t xml:space="preserve">được </w:t>
      </w:r>
      <w:r>
        <w:rPr>
          <w:color w:val="0D0D0D" w:themeColor="text1" w:themeTint="F2"/>
          <w:sz w:val="26"/>
          <w:szCs w:val="26"/>
        </w:rPr>
        <w:t xml:space="preserve">khái niệm </w:t>
      </w:r>
      <w:r w:rsidRPr="00CE3297">
        <w:rPr>
          <w:color w:val="0D0D0D" w:themeColor="text1" w:themeTint="F2"/>
          <w:sz w:val="26"/>
          <w:szCs w:val="26"/>
        </w:rPr>
        <w:t>động đất;</w:t>
      </w:r>
    </w:p>
    <w:p w14:paraId="3DF50104" w14:textId="77777777" w:rsidR="009008BE" w:rsidRPr="00CE3297" w:rsidRDefault="009008BE" w:rsidP="009008BE">
      <w:pPr>
        <w:spacing w:line="288" w:lineRule="auto"/>
        <w:jc w:val="both"/>
        <w:rPr>
          <w:color w:val="0D0D0D" w:themeColor="text1" w:themeTint="F2"/>
          <w:sz w:val="26"/>
          <w:szCs w:val="26"/>
        </w:rPr>
      </w:pPr>
      <w:r>
        <w:rPr>
          <w:color w:val="0D0D0D" w:themeColor="text1" w:themeTint="F2"/>
          <w:sz w:val="26"/>
          <w:szCs w:val="26"/>
        </w:rPr>
        <w:t>- Nêu được nguyên nhân của hiện tượng núi lửa và động đất;</w:t>
      </w:r>
    </w:p>
    <w:p w14:paraId="7B34B8C3" w14:textId="77777777" w:rsidR="009008BE" w:rsidRPr="00CE3297" w:rsidRDefault="009008BE" w:rsidP="009008BE">
      <w:pPr>
        <w:spacing w:line="288" w:lineRule="auto"/>
        <w:jc w:val="both"/>
        <w:rPr>
          <w:color w:val="0D0D0D" w:themeColor="text1" w:themeTint="F2"/>
          <w:sz w:val="26"/>
          <w:szCs w:val="26"/>
        </w:rPr>
      </w:pPr>
      <w:r w:rsidRPr="00CE3297">
        <w:rPr>
          <w:color w:val="0D0D0D" w:themeColor="text1" w:themeTint="F2"/>
          <w:sz w:val="26"/>
          <w:szCs w:val="26"/>
        </w:rPr>
        <w:t>- Trình bày được các hậu quả của núi lửa và động đất;</w:t>
      </w:r>
    </w:p>
    <w:bookmarkEnd w:id="1"/>
    <w:p w14:paraId="30A10787" w14:textId="77777777" w:rsidR="009008BE" w:rsidRPr="00CE3297" w:rsidRDefault="009008BE" w:rsidP="009008BE">
      <w:pPr>
        <w:spacing w:line="288" w:lineRule="auto"/>
        <w:jc w:val="both"/>
        <w:rPr>
          <w:color w:val="0D0D0D" w:themeColor="text1" w:themeTint="F2"/>
          <w:sz w:val="26"/>
          <w:szCs w:val="26"/>
        </w:rPr>
      </w:pPr>
      <w:r w:rsidRPr="00CE3297">
        <w:rPr>
          <w:color w:val="0D0D0D" w:themeColor="text1" w:themeTint="F2"/>
          <w:sz w:val="26"/>
          <w:szCs w:val="26"/>
        </w:rPr>
        <w:t>- Biết cách ứng phó khi xảy ra động đất</w:t>
      </w:r>
      <w:r>
        <w:rPr>
          <w:color w:val="0D0D0D" w:themeColor="text1" w:themeTint="F2"/>
          <w:sz w:val="26"/>
          <w:szCs w:val="26"/>
        </w:rPr>
        <w:t>;</w:t>
      </w:r>
    </w:p>
    <w:p w14:paraId="6FFCD9FB" w14:textId="64CD1627" w:rsidR="008375FE" w:rsidRPr="00C00628" w:rsidRDefault="009008BE" w:rsidP="00C00628">
      <w:pPr>
        <w:spacing w:line="288" w:lineRule="auto"/>
        <w:jc w:val="both"/>
        <w:rPr>
          <w:color w:val="0D0D0D" w:themeColor="text1" w:themeTint="F2"/>
          <w:sz w:val="26"/>
          <w:szCs w:val="26"/>
        </w:rPr>
      </w:pPr>
      <w:r w:rsidRPr="00CE3297">
        <w:rPr>
          <w:color w:val="0D0D0D" w:themeColor="text1" w:themeTint="F2"/>
          <w:sz w:val="26"/>
          <w:szCs w:val="26"/>
        </w:rPr>
        <w:t xml:space="preserve">- Tìm kiếm được thông tin về các thảm họa thiên nhiên do núi lửa và động đất gây </w:t>
      </w:r>
      <w:proofErr w:type="spellStart"/>
      <w:r w:rsidRPr="00CE3297">
        <w:rPr>
          <w:color w:val="0D0D0D" w:themeColor="text1" w:themeTint="F2"/>
          <w:sz w:val="26"/>
          <w:szCs w:val="26"/>
        </w:rPr>
        <w:t>ra</w:t>
      </w:r>
      <w:r>
        <w:rPr>
          <w:color w:val="0D0D0D" w:themeColor="text1" w:themeTint="F2"/>
          <w:sz w:val="26"/>
          <w:szCs w:val="26"/>
        </w:rPr>
        <w:t>.</w:t>
      </w:r>
      <w:bookmarkEnd w:id="2"/>
      <w:proofErr w:type="spellEnd"/>
    </w:p>
    <w:p w14:paraId="67F98557" w14:textId="60573510" w:rsidR="00C85C75" w:rsidRPr="00C00628" w:rsidRDefault="00C85C75" w:rsidP="00C00628">
      <w:pPr>
        <w:spacing w:line="288" w:lineRule="auto"/>
        <w:jc w:val="both"/>
        <w:rPr>
          <w:lang w:val="vi-VN"/>
        </w:rPr>
      </w:pPr>
      <w:r w:rsidRPr="00183B5D">
        <w:rPr>
          <w:b/>
          <w:bCs/>
          <w:color w:val="0D0D0D" w:themeColor="text1" w:themeTint="F2"/>
          <w:sz w:val="26"/>
          <w:szCs w:val="26"/>
          <w:lang w:val="vi-VN"/>
        </w:rPr>
        <w:t>3. Về phẩm chất:</w:t>
      </w:r>
      <w:r w:rsidRPr="00183B5D">
        <w:rPr>
          <w:color w:val="0D0D0D" w:themeColor="text1" w:themeTint="F2"/>
          <w:sz w:val="26"/>
          <w:szCs w:val="26"/>
          <w:lang w:val="vi-VN"/>
        </w:rPr>
        <w:t xml:space="preserve"> </w:t>
      </w:r>
      <w:r w:rsidR="00C00628" w:rsidRPr="00CE3297">
        <w:rPr>
          <w:color w:val="0D0D0D" w:themeColor="text1" w:themeTint="F2"/>
          <w:sz w:val="26"/>
          <w:szCs w:val="26"/>
        </w:rPr>
        <w:t>HS biết tuyên truyền cho mọi người về biện pháp ứng phó khi xảy ra động đất, núi lửa; thể hiện thái độ sẵn sàng giúp đỡ những người xung quanh có biện pháp ứng phó phù hợp khi xảy ra các tai biến thiên nhiên này.</w:t>
      </w:r>
    </w:p>
    <w:p w14:paraId="68ECFF21" w14:textId="0BDE34EF" w:rsidR="004806B9" w:rsidRDefault="00C85C75" w:rsidP="006E6477">
      <w:pPr>
        <w:widowControl w:val="0"/>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 Thiết bị dạy học và học liệu</w:t>
      </w:r>
    </w:p>
    <w:p w14:paraId="7E7F8320" w14:textId="77777777" w:rsidR="00C00628" w:rsidRPr="00CE3297" w:rsidRDefault="00C00628" w:rsidP="00C00628">
      <w:pPr>
        <w:spacing w:line="288" w:lineRule="auto"/>
        <w:jc w:val="both"/>
        <w:rPr>
          <w:color w:val="0D0D0D" w:themeColor="text1" w:themeTint="F2"/>
          <w:sz w:val="26"/>
          <w:szCs w:val="26"/>
        </w:rPr>
      </w:pPr>
      <w:r w:rsidRPr="00CE3297">
        <w:rPr>
          <w:b/>
          <w:bCs/>
          <w:color w:val="0D0D0D" w:themeColor="text1" w:themeTint="F2"/>
          <w:sz w:val="26"/>
          <w:szCs w:val="26"/>
        </w:rPr>
        <w:t xml:space="preserve">- </w:t>
      </w:r>
      <w:r w:rsidRPr="00CE3297">
        <w:rPr>
          <w:color w:val="0D0D0D" w:themeColor="text1" w:themeTint="F2"/>
          <w:sz w:val="26"/>
          <w:szCs w:val="26"/>
          <w:lang w:val="vi-VN"/>
        </w:rPr>
        <w:t>SGK Lịch sử và Địa lí 6</w:t>
      </w:r>
      <w:r>
        <w:rPr>
          <w:color w:val="0D0D0D" w:themeColor="text1" w:themeTint="F2"/>
          <w:sz w:val="26"/>
          <w:szCs w:val="26"/>
        </w:rPr>
        <w:t xml:space="preserve"> (Kết nối tri thức với cuộc sống)</w:t>
      </w:r>
      <w:r w:rsidRPr="00CE3297">
        <w:rPr>
          <w:color w:val="0D0D0D" w:themeColor="text1" w:themeTint="F2"/>
          <w:sz w:val="26"/>
          <w:szCs w:val="26"/>
        </w:rPr>
        <w:t>;</w:t>
      </w:r>
    </w:p>
    <w:p w14:paraId="7CD6575C" w14:textId="77777777" w:rsidR="00C00628" w:rsidRPr="00CE3297" w:rsidRDefault="00C00628" w:rsidP="00C00628">
      <w:pPr>
        <w:spacing w:line="288" w:lineRule="auto"/>
        <w:jc w:val="both"/>
        <w:rPr>
          <w:color w:val="0D0D0D" w:themeColor="text1" w:themeTint="F2"/>
          <w:sz w:val="26"/>
          <w:szCs w:val="26"/>
        </w:rPr>
      </w:pPr>
      <w:r w:rsidRPr="00CE3297">
        <w:rPr>
          <w:color w:val="0D0D0D" w:themeColor="text1" w:themeTint="F2"/>
          <w:sz w:val="26"/>
          <w:szCs w:val="26"/>
        </w:rPr>
        <w:t xml:space="preserve">- Tranh về sơ đồ cấu tạo núi lửa; </w:t>
      </w:r>
    </w:p>
    <w:p w14:paraId="45E264A0" w14:textId="77777777" w:rsidR="00C00628" w:rsidRPr="00CE3297" w:rsidRDefault="00C00628" w:rsidP="00C00628">
      <w:pPr>
        <w:spacing w:line="288" w:lineRule="auto"/>
        <w:jc w:val="both"/>
        <w:rPr>
          <w:color w:val="0D0D0D" w:themeColor="text1" w:themeTint="F2"/>
          <w:sz w:val="26"/>
          <w:szCs w:val="26"/>
        </w:rPr>
      </w:pPr>
      <w:r w:rsidRPr="00CE3297">
        <w:rPr>
          <w:color w:val="0D0D0D" w:themeColor="text1" w:themeTint="F2"/>
          <w:sz w:val="26"/>
          <w:szCs w:val="26"/>
        </w:rPr>
        <w:t xml:space="preserve">- Sơ đồ giải thích về sự hoạt động núi lửa do va chạm các mảng kiến tạo; </w:t>
      </w:r>
    </w:p>
    <w:p w14:paraId="193B1FE0" w14:textId="77777777" w:rsidR="00C00628" w:rsidRDefault="00C00628" w:rsidP="00C00628">
      <w:pPr>
        <w:spacing w:line="288" w:lineRule="auto"/>
        <w:jc w:val="both"/>
        <w:rPr>
          <w:sz w:val="26"/>
          <w:szCs w:val="26"/>
        </w:rPr>
      </w:pPr>
      <w:r w:rsidRPr="00CE3297">
        <w:rPr>
          <w:color w:val="0D0D0D" w:themeColor="text1" w:themeTint="F2"/>
          <w:sz w:val="26"/>
          <w:szCs w:val="26"/>
        </w:rPr>
        <w:t xml:space="preserve">- Một số hình ảnh về núi lửa, động đất và </w:t>
      </w:r>
      <w:r>
        <w:rPr>
          <w:color w:val="0D0D0D" w:themeColor="text1" w:themeTint="F2"/>
          <w:sz w:val="26"/>
          <w:szCs w:val="26"/>
        </w:rPr>
        <w:t xml:space="preserve">hậu quả </w:t>
      </w:r>
      <w:r w:rsidRPr="00CE3297">
        <w:rPr>
          <w:color w:val="0D0D0D" w:themeColor="text1" w:themeTint="F2"/>
          <w:sz w:val="26"/>
          <w:szCs w:val="26"/>
        </w:rPr>
        <w:t xml:space="preserve">do núi lửa, động đất gây </w:t>
      </w:r>
      <w:proofErr w:type="spellStart"/>
      <w:r w:rsidRPr="00CE3297">
        <w:rPr>
          <w:color w:val="0D0D0D" w:themeColor="text1" w:themeTint="F2"/>
          <w:sz w:val="26"/>
          <w:szCs w:val="26"/>
        </w:rPr>
        <w:t>ra</w:t>
      </w:r>
      <w:r w:rsidRPr="00CE3297">
        <w:rPr>
          <w:sz w:val="26"/>
          <w:szCs w:val="26"/>
        </w:rPr>
        <w:t>.</w:t>
      </w:r>
      <w:proofErr w:type="spellEnd"/>
    </w:p>
    <w:p w14:paraId="0C428E5F" w14:textId="77777777" w:rsidR="00C00628" w:rsidRDefault="00C00628" w:rsidP="00C00628">
      <w:pPr>
        <w:spacing w:line="288" w:lineRule="auto"/>
        <w:jc w:val="both"/>
        <w:rPr>
          <w:sz w:val="26"/>
          <w:szCs w:val="26"/>
        </w:rPr>
      </w:pPr>
      <w:bookmarkStart w:id="3" w:name="_Hlk81670332"/>
      <w:r>
        <w:rPr>
          <w:sz w:val="26"/>
          <w:szCs w:val="26"/>
        </w:rPr>
        <w:t>- Phiếu thảo luận nhóm về hậu quả của núi lửa và động đất;</w:t>
      </w:r>
    </w:p>
    <w:p w14:paraId="66A179AE" w14:textId="5299E7A8" w:rsidR="00C00628" w:rsidRPr="00C00628" w:rsidRDefault="00C00628" w:rsidP="00C00628">
      <w:pPr>
        <w:spacing w:line="288" w:lineRule="auto"/>
        <w:jc w:val="both"/>
        <w:rPr>
          <w:color w:val="000000"/>
          <w:sz w:val="26"/>
          <w:szCs w:val="26"/>
        </w:rPr>
      </w:pPr>
      <w:r>
        <w:rPr>
          <w:sz w:val="26"/>
          <w:szCs w:val="26"/>
        </w:rPr>
        <w:t>- Bảng kiểm đánh giá kết quả thảo luận nhóm về hậu quả của núi lửa và động đất.</w:t>
      </w:r>
      <w:bookmarkEnd w:id="3"/>
    </w:p>
    <w:p w14:paraId="6099A7DA" w14:textId="6D7B99B6"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III. Tiến trình dạy học</w:t>
      </w:r>
    </w:p>
    <w:p w14:paraId="01C93BA7" w14:textId="1F870BE8"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1. </w:t>
      </w:r>
      <w:r w:rsidR="008D199B" w:rsidRPr="00183B5D">
        <w:rPr>
          <w:b/>
          <w:bCs/>
          <w:color w:val="0D0D0D" w:themeColor="text1" w:themeTint="F2"/>
          <w:sz w:val="26"/>
          <w:szCs w:val="26"/>
          <w:lang w:val="vi-VN"/>
        </w:rPr>
        <w:t>Hoạt động</w:t>
      </w:r>
      <w:r w:rsidRPr="00183B5D">
        <w:rPr>
          <w:b/>
          <w:bCs/>
          <w:color w:val="0D0D0D" w:themeColor="text1" w:themeTint="F2"/>
          <w:sz w:val="26"/>
          <w:szCs w:val="26"/>
          <w:lang w:val="vi-VN"/>
        </w:rPr>
        <w:t xml:space="preserve"> 1</w:t>
      </w:r>
      <w:r w:rsidR="00B271F3" w:rsidRPr="00183B5D">
        <w:rPr>
          <w:b/>
          <w:bCs/>
          <w:color w:val="0D0D0D" w:themeColor="text1" w:themeTint="F2"/>
          <w:sz w:val="26"/>
          <w:szCs w:val="26"/>
          <w:lang w:val="vi-VN"/>
        </w:rPr>
        <w:t>:</w:t>
      </w:r>
      <w:r w:rsidRPr="00183B5D">
        <w:rPr>
          <w:b/>
          <w:bCs/>
          <w:color w:val="0D0D0D" w:themeColor="text1" w:themeTint="F2"/>
          <w:sz w:val="26"/>
          <w:szCs w:val="26"/>
          <w:lang w:val="vi-VN"/>
        </w:rPr>
        <w:t xml:space="preserve"> Mở đầu (khoảng 5 phút)</w:t>
      </w:r>
    </w:p>
    <w:p w14:paraId="7AB875D4" w14:textId="1B7DCEA8" w:rsidR="00695109" w:rsidRPr="00183B5D" w:rsidRDefault="00C85C75" w:rsidP="006E6477">
      <w:pPr>
        <w:widowControl w:val="0"/>
        <w:tabs>
          <w:tab w:val="left" w:leader="dot" w:pos="8691"/>
        </w:tabs>
        <w:spacing w:before="60" w:after="60" w:line="288" w:lineRule="auto"/>
        <w:jc w:val="both"/>
        <w:rPr>
          <w:bCs/>
          <w:color w:val="000000" w:themeColor="text1"/>
          <w:kern w:val="24"/>
          <w:sz w:val="26"/>
          <w:szCs w:val="26"/>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C00628" w:rsidRPr="00CE3297">
        <w:rPr>
          <w:color w:val="0D0D0D" w:themeColor="text1" w:themeTint="F2"/>
          <w:sz w:val="26"/>
          <w:szCs w:val="26"/>
        </w:rPr>
        <w:t>H</w:t>
      </w:r>
      <w:r w:rsidR="00C00628" w:rsidRPr="00CE3297">
        <w:rPr>
          <w:bCs/>
          <w:color w:val="0D0D0D" w:themeColor="text1" w:themeTint="F2"/>
          <w:sz w:val="26"/>
          <w:szCs w:val="26"/>
          <w:lang w:val="vi-VN"/>
        </w:rPr>
        <w:t>uy động hiểu biết của HS về hiện tượng động đất, núi lửa</w:t>
      </w:r>
      <w:r w:rsidR="00C00628" w:rsidRPr="00CE3297">
        <w:rPr>
          <w:bCs/>
          <w:color w:val="0D0D0D" w:themeColor="text1" w:themeTint="F2"/>
          <w:sz w:val="26"/>
          <w:szCs w:val="26"/>
        </w:rPr>
        <w:t xml:space="preserve">, </w:t>
      </w:r>
      <w:r w:rsidR="00C00628" w:rsidRPr="00CE3297">
        <w:rPr>
          <w:color w:val="0D0D0D" w:themeColor="text1" w:themeTint="F2"/>
          <w:sz w:val="26"/>
          <w:szCs w:val="26"/>
        </w:rPr>
        <w:t>tạo hứng thú cho HS về chủ đề bài học</w:t>
      </w:r>
      <w:r w:rsidR="00C00628">
        <w:rPr>
          <w:color w:val="0D0D0D" w:themeColor="text1" w:themeTint="F2"/>
          <w:sz w:val="26"/>
          <w:szCs w:val="26"/>
        </w:rPr>
        <w:t>; HS bước đầu nhận biết được hiện tượng núi lửa và động đất.</w:t>
      </w:r>
    </w:p>
    <w:p w14:paraId="13C52A92" w14:textId="4D89588E" w:rsidR="00646910" w:rsidRDefault="00646910" w:rsidP="00125860">
      <w:pPr>
        <w:widowControl w:val="0"/>
        <w:tabs>
          <w:tab w:val="left" w:leader="dot" w:pos="8691"/>
        </w:tabs>
        <w:spacing w:before="60" w:after="60" w:line="288" w:lineRule="auto"/>
        <w:jc w:val="both"/>
        <w:rPr>
          <w:b/>
          <w:color w:val="0D0D0D" w:themeColor="text1" w:themeTint="F2"/>
          <w:sz w:val="26"/>
          <w:szCs w:val="26"/>
          <w:lang w:val="vi-VN"/>
        </w:rPr>
      </w:pPr>
      <w:r w:rsidRPr="00183B5D">
        <w:rPr>
          <w:b/>
          <w:color w:val="0D0D0D" w:themeColor="text1" w:themeTint="F2"/>
          <w:sz w:val="26"/>
          <w:szCs w:val="26"/>
        </w:rPr>
        <w:t xml:space="preserve">b) </w:t>
      </w:r>
      <w:r w:rsidR="00C00628">
        <w:rPr>
          <w:b/>
          <w:color w:val="0D0D0D" w:themeColor="text1" w:themeTint="F2"/>
          <w:sz w:val="26"/>
          <w:szCs w:val="26"/>
          <w:lang w:val="vi-VN"/>
        </w:rPr>
        <w:t>Nội dung</w:t>
      </w:r>
    </w:p>
    <w:p w14:paraId="1B0C35DF" w14:textId="77777777" w:rsidR="00C00628" w:rsidRPr="009F42E6" w:rsidRDefault="00C00628" w:rsidP="00C00628">
      <w:pPr>
        <w:widowControl w:val="0"/>
        <w:jc w:val="both"/>
        <w:rPr>
          <w:bCs/>
          <w:i/>
        </w:rPr>
      </w:pPr>
      <w:r w:rsidRPr="009F42E6">
        <w:rPr>
          <w:bCs/>
          <w:i/>
        </w:rPr>
        <w:lastRenderedPageBreak/>
        <w:t>1. Các hình ảnh trên đề cập đến hiện tượng tự nhiên nào?</w:t>
      </w:r>
    </w:p>
    <w:p w14:paraId="291716E1" w14:textId="3E7B7B5C" w:rsidR="00C00628" w:rsidRPr="00183B5D" w:rsidRDefault="00C00628" w:rsidP="00C00628">
      <w:pPr>
        <w:widowControl w:val="0"/>
        <w:tabs>
          <w:tab w:val="left" w:leader="dot" w:pos="8691"/>
        </w:tabs>
        <w:spacing w:before="60" w:after="60" w:line="288" w:lineRule="auto"/>
        <w:jc w:val="both"/>
        <w:rPr>
          <w:bCs/>
          <w:color w:val="000000" w:themeColor="text1"/>
          <w:sz w:val="26"/>
          <w:szCs w:val="26"/>
        </w:rPr>
      </w:pPr>
      <w:r w:rsidRPr="009F42E6">
        <w:rPr>
          <w:bCs/>
          <w:i/>
        </w:rPr>
        <w:t>2. Nêu điều em đã biết và muốn biết về các hiện tượng đó.</w:t>
      </w:r>
    </w:p>
    <w:p w14:paraId="2AB17BF5" w14:textId="40A88B9D" w:rsidR="00646910" w:rsidRDefault="00646910" w:rsidP="00125860">
      <w:pPr>
        <w:pStyle w:val="2bol"/>
        <w:spacing w:before="60" w:line="288" w:lineRule="auto"/>
        <w:ind w:firstLine="0"/>
        <w:rPr>
          <w:b/>
          <w:bCs/>
          <w:iCs/>
          <w:color w:val="0D0D0D" w:themeColor="text1" w:themeTint="F2"/>
          <w:spacing w:val="-6"/>
          <w:sz w:val="26"/>
          <w:szCs w:val="26"/>
          <w:lang w:val="vi-VN"/>
        </w:rPr>
      </w:pPr>
      <w:r w:rsidRPr="00183B5D">
        <w:rPr>
          <w:b/>
          <w:bCs/>
          <w:iCs/>
          <w:color w:val="0D0D0D" w:themeColor="text1" w:themeTint="F2"/>
          <w:spacing w:val="-6"/>
          <w:sz w:val="26"/>
          <w:szCs w:val="26"/>
          <w:lang w:val="en-US"/>
        </w:rPr>
        <w:t xml:space="preserve">c) </w:t>
      </w:r>
      <w:r w:rsidRPr="00183B5D">
        <w:rPr>
          <w:b/>
          <w:bCs/>
          <w:iCs/>
          <w:color w:val="0D0D0D" w:themeColor="text1" w:themeTint="F2"/>
          <w:spacing w:val="-6"/>
          <w:sz w:val="26"/>
          <w:szCs w:val="26"/>
          <w:lang w:val="vi-VN"/>
        </w:rPr>
        <w:t>Sản phẩ</w:t>
      </w:r>
      <w:r w:rsidR="00C00628">
        <w:rPr>
          <w:b/>
          <w:bCs/>
          <w:iCs/>
          <w:color w:val="0D0D0D" w:themeColor="text1" w:themeTint="F2"/>
          <w:spacing w:val="-6"/>
          <w:sz w:val="26"/>
          <w:szCs w:val="26"/>
          <w:lang w:val="vi-VN"/>
        </w:rPr>
        <w:t>m</w:t>
      </w:r>
    </w:p>
    <w:p w14:paraId="2E879A7B" w14:textId="77777777" w:rsidR="00C00628" w:rsidRPr="00CE3297" w:rsidRDefault="00C00628" w:rsidP="00C00628">
      <w:pPr>
        <w:widowControl w:val="0"/>
        <w:jc w:val="both"/>
        <w:rPr>
          <w:i/>
          <w:iCs/>
          <w:sz w:val="26"/>
          <w:szCs w:val="26"/>
        </w:rPr>
      </w:pPr>
      <w:r w:rsidRPr="00CE3297">
        <w:rPr>
          <w:i/>
          <w:iCs/>
          <w:sz w:val="26"/>
          <w:szCs w:val="26"/>
        </w:rPr>
        <w:t>1. Bước đầu nhận biết được các hiện tượng núi lửa, động đất.</w:t>
      </w:r>
    </w:p>
    <w:p w14:paraId="1D00E3A0" w14:textId="233E338E" w:rsidR="00C00628" w:rsidRPr="00183B5D" w:rsidRDefault="00C00628" w:rsidP="00C00628">
      <w:pPr>
        <w:pStyle w:val="2bol"/>
        <w:spacing w:before="60" w:line="288" w:lineRule="auto"/>
        <w:ind w:firstLine="0"/>
        <w:rPr>
          <w:bCs/>
          <w:color w:val="000000" w:themeColor="text1"/>
          <w:kern w:val="24"/>
          <w:sz w:val="26"/>
          <w:szCs w:val="26"/>
        </w:rPr>
      </w:pPr>
      <w:r w:rsidRPr="00CE3297">
        <w:rPr>
          <w:rFonts w:eastAsia="Times New Roman"/>
          <w:i/>
          <w:iCs/>
          <w:sz w:val="26"/>
          <w:szCs w:val="26"/>
        </w:rPr>
        <w:t xml:space="preserve">2. Một số điều HS đã biết về động đất (sập nhà cửa, </w:t>
      </w:r>
      <w:r>
        <w:rPr>
          <w:rFonts w:eastAsia="Times New Roman"/>
          <w:i/>
          <w:iCs/>
          <w:sz w:val="26"/>
          <w:szCs w:val="26"/>
        </w:rPr>
        <w:t>gây rung đất</w:t>
      </w:r>
      <w:r w:rsidRPr="00CE3297">
        <w:rPr>
          <w:rFonts w:eastAsia="Times New Roman"/>
          <w:i/>
          <w:iCs/>
          <w:sz w:val="26"/>
          <w:szCs w:val="26"/>
        </w:rPr>
        <w:t xml:space="preserve">…) và núi lửa (phun trào </w:t>
      </w:r>
      <w:proofErr w:type="spellStart"/>
      <w:r>
        <w:rPr>
          <w:rFonts w:eastAsia="Times New Roman"/>
          <w:i/>
          <w:iCs/>
          <w:sz w:val="26"/>
          <w:szCs w:val="26"/>
        </w:rPr>
        <w:t>mac</w:t>
      </w:r>
      <w:proofErr w:type="spellEnd"/>
      <w:r>
        <w:rPr>
          <w:rFonts w:eastAsia="Times New Roman"/>
          <w:i/>
          <w:iCs/>
          <w:sz w:val="26"/>
          <w:szCs w:val="26"/>
        </w:rPr>
        <w:t>-ma</w:t>
      </w:r>
      <w:r w:rsidRPr="00CE3297">
        <w:rPr>
          <w:rFonts w:eastAsia="Times New Roman"/>
          <w:i/>
          <w:iCs/>
          <w:sz w:val="26"/>
          <w:szCs w:val="26"/>
        </w:rPr>
        <w:t xml:space="preserve">, gây nguy hiểm…); Một số điều HS muốn biết về động đất (nguyên nhân, </w:t>
      </w:r>
      <w:r>
        <w:rPr>
          <w:rFonts w:eastAsia="Times New Roman"/>
          <w:i/>
          <w:iCs/>
          <w:sz w:val="26"/>
          <w:szCs w:val="26"/>
        </w:rPr>
        <w:t>hậu quả</w:t>
      </w:r>
      <w:r w:rsidRPr="00CE3297">
        <w:rPr>
          <w:rFonts w:eastAsia="Times New Roman"/>
          <w:i/>
          <w:iCs/>
          <w:sz w:val="26"/>
          <w:szCs w:val="26"/>
        </w:rPr>
        <w:t>…) và núi lửa (nguyên nhân, hậu quả, các loại núi lửa…)</w:t>
      </w:r>
    </w:p>
    <w:p w14:paraId="2B1BF107" w14:textId="110201EA" w:rsidR="00C85C75" w:rsidRPr="00183B5D" w:rsidRDefault="00183B5D" w:rsidP="006E6477">
      <w:pPr>
        <w:pStyle w:val="2bol"/>
        <w:spacing w:before="60" w:line="288" w:lineRule="auto"/>
        <w:ind w:firstLine="0"/>
        <w:rPr>
          <w:b/>
          <w:bCs/>
          <w:color w:val="0D0D0D" w:themeColor="text1" w:themeTint="F2"/>
          <w:sz w:val="26"/>
          <w:szCs w:val="26"/>
          <w:lang w:val="vi-VN"/>
        </w:rPr>
      </w:pPr>
      <w:r w:rsidRPr="00183B5D">
        <w:rPr>
          <w:b/>
          <w:bCs/>
          <w:color w:val="0D0D0D" w:themeColor="text1" w:themeTint="F2"/>
          <w:sz w:val="26"/>
          <w:szCs w:val="26"/>
          <w:lang w:val="vi-VN"/>
        </w:rPr>
        <w:t>d</w:t>
      </w:r>
      <w:r w:rsidR="00C85C75" w:rsidRPr="00183B5D">
        <w:rPr>
          <w:b/>
          <w:bCs/>
          <w:color w:val="0D0D0D" w:themeColor="text1" w:themeTint="F2"/>
          <w:sz w:val="26"/>
          <w:szCs w:val="26"/>
          <w:lang w:val="vi-VN"/>
        </w:rPr>
        <w:t>) Tổ chức thực hiệ</w:t>
      </w:r>
      <w:r w:rsidR="00310AD7" w:rsidRPr="00183B5D">
        <w:rPr>
          <w:b/>
          <w:bCs/>
          <w:color w:val="0D0D0D" w:themeColor="text1" w:themeTint="F2"/>
          <w:sz w:val="26"/>
          <w:szCs w:val="26"/>
          <w:lang w:val="vi-VN"/>
        </w:rPr>
        <w:t>n</w:t>
      </w:r>
    </w:p>
    <w:p w14:paraId="516598FB" w14:textId="3A59781D" w:rsidR="00646910" w:rsidRPr="00183B5D" w:rsidRDefault="00646910" w:rsidP="006E6477">
      <w:pPr>
        <w:pStyle w:val="2bol"/>
        <w:spacing w:before="60" w:line="288" w:lineRule="auto"/>
        <w:ind w:firstLine="0"/>
        <w:rPr>
          <w:b/>
          <w:bCs/>
          <w:color w:val="0D0D0D" w:themeColor="text1" w:themeTint="F2"/>
          <w:sz w:val="26"/>
          <w:szCs w:val="26"/>
          <w:lang w:val="en-US"/>
        </w:rPr>
      </w:pPr>
      <w:r w:rsidRPr="00183B5D">
        <w:rPr>
          <w:b/>
          <w:bCs/>
          <w:color w:val="0D0D0D" w:themeColor="text1" w:themeTint="F2"/>
          <w:sz w:val="26"/>
          <w:szCs w:val="26"/>
          <w:lang w:val="en-US"/>
        </w:rPr>
        <w:t xml:space="preserve">#1: </w:t>
      </w:r>
      <w:r w:rsidRPr="00183B5D">
        <w:rPr>
          <w:rFonts w:eastAsia="Times New Roman"/>
          <w:b/>
          <w:noProof/>
          <w:color w:val="0D0D0D" w:themeColor="text1" w:themeTint="F2"/>
          <w:sz w:val="26"/>
          <w:szCs w:val="26"/>
          <w:lang w:val="vi-VN"/>
        </w:rPr>
        <w:t>GV</w:t>
      </w:r>
      <w:r w:rsidRPr="00183B5D">
        <w:rPr>
          <w:rFonts w:eastAsia="Times New Roman"/>
          <w:bCs/>
          <w:noProof/>
          <w:color w:val="0D0D0D" w:themeColor="text1" w:themeTint="F2"/>
          <w:sz w:val="26"/>
          <w:szCs w:val="26"/>
          <w:lang w:val="vi-VN"/>
        </w:rPr>
        <w:t xml:space="preserve"> giao nhiệm vụ cho </w:t>
      </w:r>
      <w:r w:rsidRPr="00183B5D">
        <w:rPr>
          <w:rFonts w:eastAsia="Times New Roman"/>
          <w:b/>
          <w:noProof/>
          <w:color w:val="0D0D0D" w:themeColor="text1" w:themeTint="F2"/>
          <w:sz w:val="26"/>
          <w:szCs w:val="26"/>
          <w:lang w:val="vi-VN"/>
        </w:rPr>
        <w:t>HS</w:t>
      </w:r>
      <w:r w:rsidRPr="00183B5D">
        <w:rPr>
          <w:rFonts w:eastAsia="Times New Roman"/>
          <w:bCs/>
          <w:noProof/>
          <w:color w:val="0D0D0D" w:themeColor="text1" w:themeTint="F2"/>
          <w:sz w:val="26"/>
          <w:szCs w:val="26"/>
          <w:lang w:val="vi-VN"/>
        </w:rPr>
        <w:t xml:space="preserve"> như </w:t>
      </w:r>
      <w:r w:rsidRPr="00183B5D">
        <w:rPr>
          <w:rFonts w:eastAsia="Times New Roman"/>
          <w:bCs/>
          <w:noProof/>
          <w:color w:val="0D0D0D" w:themeColor="text1" w:themeTint="F2"/>
          <w:sz w:val="26"/>
          <w:szCs w:val="26"/>
          <w:lang w:val="en-US"/>
        </w:rPr>
        <w:t xml:space="preserve">mục </w:t>
      </w:r>
      <w:r w:rsidRPr="00183B5D">
        <w:rPr>
          <w:rFonts w:eastAsia="Times New Roman"/>
          <w:b/>
          <w:bCs/>
          <w:noProof/>
          <w:color w:val="0D0D0D" w:themeColor="text1" w:themeTint="F2"/>
          <w:sz w:val="26"/>
          <w:szCs w:val="26"/>
          <w:lang w:val="en-US"/>
        </w:rPr>
        <w:t>Nội dung</w:t>
      </w:r>
      <w:r w:rsidRPr="00183B5D">
        <w:rPr>
          <w:rFonts w:eastAsia="Times New Roman"/>
          <w:bCs/>
          <w:noProof/>
          <w:color w:val="0D0D0D" w:themeColor="text1" w:themeTint="F2"/>
          <w:sz w:val="26"/>
          <w:szCs w:val="26"/>
          <w:lang w:val="en-US"/>
        </w:rPr>
        <w:t>.</w:t>
      </w:r>
    </w:p>
    <w:p w14:paraId="41AAA56F" w14:textId="6643670A" w:rsidR="00646910" w:rsidRPr="00BE3903" w:rsidRDefault="00646910" w:rsidP="006E6477">
      <w:pPr>
        <w:pStyle w:val="2bol"/>
        <w:spacing w:before="60" w:line="288" w:lineRule="auto"/>
        <w:ind w:firstLine="0"/>
        <w:rPr>
          <w:bCs/>
          <w:color w:val="0D0D0D" w:themeColor="text1" w:themeTint="F2"/>
          <w:sz w:val="26"/>
          <w:szCs w:val="26"/>
          <w:lang w:val="en-US"/>
        </w:rPr>
      </w:pPr>
      <w:r w:rsidRPr="00183B5D">
        <w:rPr>
          <w:b/>
          <w:bCs/>
          <w:color w:val="0D0D0D" w:themeColor="text1" w:themeTint="F2"/>
          <w:sz w:val="26"/>
          <w:szCs w:val="26"/>
          <w:lang w:val="en-US"/>
        </w:rPr>
        <w:t xml:space="preserve">#2: </w:t>
      </w:r>
      <w:r w:rsidR="00BE3903">
        <w:rPr>
          <w:b/>
          <w:bCs/>
          <w:color w:val="0D0D0D" w:themeColor="text1" w:themeTint="F2"/>
          <w:sz w:val="26"/>
          <w:szCs w:val="26"/>
          <w:lang w:val="en-US"/>
        </w:rPr>
        <w:t xml:space="preserve">HS </w:t>
      </w:r>
      <w:r w:rsidR="00BE3903">
        <w:rPr>
          <w:bCs/>
          <w:color w:val="0D0D0D" w:themeColor="text1" w:themeTint="F2"/>
          <w:sz w:val="26"/>
          <w:szCs w:val="26"/>
          <w:lang w:val="en-US"/>
        </w:rPr>
        <w:t>thực hiện nhiệm vụ</w:t>
      </w:r>
      <w:r w:rsidR="001036EC">
        <w:rPr>
          <w:bCs/>
          <w:color w:val="0D0D0D" w:themeColor="text1" w:themeTint="F2"/>
          <w:sz w:val="26"/>
          <w:szCs w:val="26"/>
          <w:lang w:val="en-US"/>
        </w:rPr>
        <w:t>.</w:t>
      </w:r>
    </w:p>
    <w:p w14:paraId="78547494" w14:textId="4A72FA8B" w:rsidR="00646910" w:rsidRPr="001036EC" w:rsidRDefault="00646910" w:rsidP="001036EC">
      <w:pPr>
        <w:pStyle w:val="2bol"/>
        <w:spacing w:before="0" w:after="0" w:line="288" w:lineRule="auto"/>
        <w:ind w:firstLine="0"/>
        <w:rPr>
          <w:color w:val="0D0D0D" w:themeColor="text1" w:themeTint="F2"/>
          <w:sz w:val="26"/>
          <w:szCs w:val="26"/>
          <w:lang w:val="vi-VN"/>
        </w:rPr>
      </w:pPr>
      <w:r w:rsidRPr="00183B5D">
        <w:rPr>
          <w:b/>
          <w:bCs/>
          <w:color w:val="0D0D0D" w:themeColor="text1" w:themeTint="F2"/>
          <w:sz w:val="26"/>
          <w:szCs w:val="26"/>
          <w:lang w:val="en-US"/>
        </w:rPr>
        <w:t xml:space="preserve">#3: </w:t>
      </w:r>
      <w:r w:rsidR="001036EC">
        <w:rPr>
          <w:b/>
          <w:noProof/>
          <w:color w:val="0D0D0D" w:themeColor="text1" w:themeTint="F2"/>
          <w:sz w:val="26"/>
          <w:szCs w:val="26"/>
        </w:rPr>
        <w:t>HS báo cáo kết quả thực hiện nhiệm vụ</w:t>
      </w:r>
      <w:r w:rsidR="001036EC">
        <w:rPr>
          <w:bCs/>
          <w:color w:val="0D0D0D" w:themeColor="text1" w:themeTint="F2"/>
          <w:sz w:val="26"/>
          <w:szCs w:val="26"/>
          <w:lang w:val="en-US"/>
        </w:rPr>
        <w:t xml:space="preserve">: </w:t>
      </w:r>
      <w:proofErr w:type="spellStart"/>
      <w:r w:rsidR="00C00628">
        <w:rPr>
          <w:color w:val="0D0D0D" w:themeColor="text1" w:themeTint="F2"/>
          <w:sz w:val="26"/>
          <w:szCs w:val="26"/>
          <w:lang w:val="en-US"/>
        </w:rPr>
        <w:t>GV</w:t>
      </w:r>
      <w:proofErr w:type="spellEnd"/>
      <w:r w:rsidR="00C00628">
        <w:rPr>
          <w:color w:val="0D0D0D" w:themeColor="text1" w:themeTint="F2"/>
          <w:sz w:val="26"/>
          <w:szCs w:val="26"/>
          <w:lang w:val="en-US"/>
        </w:rPr>
        <w:t xml:space="preserve"> chọn</w:t>
      </w:r>
      <w:r w:rsidR="00C00628" w:rsidRPr="00CE3297">
        <w:rPr>
          <w:color w:val="0D0D0D" w:themeColor="text1" w:themeTint="F2"/>
          <w:sz w:val="26"/>
          <w:szCs w:val="26"/>
          <w:lang w:val="vi-VN"/>
        </w:rPr>
        <w:t xml:space="preserve"> </w:t>
      </w:r>
      <w:r w:rsidR="00C00628" w:rsidRPr="00CE3297">
        <w:rPr>
          <w:color w:val="0D0D0D" w:themeColor="text1" w:themeTint="F2"/>
          <w:sz w:val="26"/>
          <w:szCs w:val="26"/>
          <w:lang w:val="en-US"/>
        </w:rPr>
        <w:t xml:space="preserve">một số HS đứng tại chỗ </w:t>
      </w:r>
      <w:r w:rsidR="00C00628">
        <w:rPr>
          <w:color w:val="0D0D0D" w:themeColor="text1" w:themeTint="F2"/>
          <w:sz w:val="26"/>
          <w:szCs w:val="26"/>
          <w:lang w:val="en-US"/>
        </w:rPr>
        <w:t xml:space="preserve">quan sát tranh và nhận diện hiện tượng được đề cập cho đến khi chính xác. </w:t>
      </w:r>
      <w:proofErr w:type="spellStart"/>
      <w:r w:rsidR="00C00628">
        <w:rPr>
          <w:color w:val="0D0D0D" w:themeColor="text1" w:themeTint="F2"/>
          <w:sz w:val="26"/>
          <w:szCs w:val="26"/>
          <w:lang w:val="en-US"/>
        </w:rPr>
        <w:t>GV</w:t>
      </w:r>
      <w:proofErr w:type="spellEnd"/>
      <w:r w:rsidR="00C00628">
        <w:rPr>
          <w:color w:val="0D0D0D" w:themeColor="text1" w:themeTint="F2"/>
          <w:sz w:val="26"/>
          <w:szCs w:val="26"/>
          <w:lang w:val="en-US"/>
        </w:rPr>
        <w:t xml:space="preserve"> </w:t>
      </w:r>
      <w:r w:rsidR="00C00628" w:rsidRPr="00CE3297">
        <w:rPr>
          <w:color w:val="0D0D0D" w:themeColor="text1" w:themeTint="F2"/>
          <w:sz w:val="26"/>
          <w:szCs w:val="26"/>
          <w:lang w:val="en-US"/>
        </w:rPr>
        <w:t>lần lượt</w:t>
      </w:r>
      <w:r w:rsidR="00C00628">
        <w:rPr>
          <w:color w:val="0D0D0D" w:themeColor="text1" w:themeTint="F2"/>
          <w:sz w:val="26"/>
          <w:szCs w:val="26"/>
          <w:lang w:val="en-US"/>
        </w:rPr>
        <w:t xml:space="preserve"> gọi một số</w:t>
      </w:r>
      <w:r w:rsidR="00C00628" w:rsidRPr="00CE3297">
        <w:rPr>
          <w:color w:val="0D0D0D" w:themeColor="text1" w:themeTint="F2"/>
          <w:sz w:val="26"/>
          <w:szCs w:val="26"/>
          <w:lang w:val="en-US"/>
        </w:rPr>
        <w:t xml:space="preserve"> HS </w:t>
      </w:r>
      <w:r w:rsidR="00C00628">
        <w:rPr>
          <w:color w:val="0D0D0D" w:themeColor="text1" w:themeTint="F2"/>
          <w:sz w:val="26"/>
          <w:szCs w:val="26"/>
          <w:lang w:val="en-US"/>
        </w:rPr>
        <w:t>đứng tại chỗ nêu</w:t>
      </w:r>
      <w:r w:rsidR="00C00628" w:rsidRPr="00CE3297">
        <w:rPr>
          <w:color w:val="0D0D0D" w:themeColor="text1" w:themeTint="F2"/>
          <w:sz w:val="26"/>
          <w:szCs w:val="26"/>
          <w:lang w:val="en-US"/>
        </w:rPr>
        <w:t xml:space="preserve"> </w:t>
      </w:r>
      <w:r w:rsidR="00C00628" w:rsidRPr="00CE3297">
        <w:rPr>
          <w:color w:val="0D0D0D" w:themeColor="text1" w:themeTint="F2"/>
          <w:sz w:val="26"/>
          <w:szCs w:val="26"/>
          <w:lang w:val="vi-VN"/>
        </w:rPr>
        <w:t xml:space="preserve">những điều đã biết, muốn biết về hiện tượng </w:t>
      </w:r>
      <w:r w:rsidR="00C00628" w:rsidRPr="00CE3297">
        <w:rPr>
          <w:color w:val="0D0D0D" w:themeColor="text1" w:themeTint="F2"/>
          <w:sz w:val="26"/>
          <w:szCs w:val="26"/>
          <w:lang w:val="en-US"/>
        </w:rPr>
        <w:t>núi lửa</w:t>
      </w:r>
      <w:r w:rsidR="00C00628">
        <w:rPr>
          <w:color w:val="0D0D0D" w:themeColor="text1" w:themeTint="F2"/>
          <w:sz w:val="26"/>
          <w:szCs w:val="26"/>
          <w:lang w:val="en-US"/>
        </w:rPr>
        <w:t>, động đất</w:t>
      </w:r>
      <w:r w:rsidR="00C00628" w:rsidRPr="00CE3297">
        <w:rPr>
          <w:color w:val="0D0D0D" w:themeColor="text1" w:themeTint="F2"/>
          <w:sz w:val="26"/>
          <w:szCs w:val="26"/>
          <w:lang w:val="en-US"/>
        </w:rPr>
        <w:t xml:space="preserve"> </w:t>
      </w:r>
      <w:r w:rsidR="00C00628">
        <w:rPr>
          <w:color w:val="0D0D0D" w:themeColor="text1" w:themeTint="F2"/>
          <w:sz w:val="26"/>
          <w:szCs w:val="26"/>
          <w:lang w:val="en-US"/>
        </w:rPr>
        <w:t xml:space="preserve">(yêu cầu không trùng lặp với bạ trước đó), </w:t>
      </w:r>
      <w:r w:rsidR="00C00628" w:rsidRPr="00CE3297">
        <w:rPr>
          <w:color w:val="0D0D0D" w:themeColor="text1" w:themeTint="F2"/>
          <w:sz w:val="26"/>
          <w:szCs w:val="26"/>
          <w:lang w:val="vi-VN"/>
        </w:rPr>
        <w:t>ghi lại trên bảng</w:t>
      </w:r>
      <w:r w:rsidR="00C00628">
        <w:rPr>
          <w:color w:val="0D0D0D" w:themeColor="text1" w:themeTint="F2"/>
          <w:sz w:val="26"/>
          <w:szCs w:val="26"/>
          <w:lang w:val="en-US"/>
        </w:rPr>
        <w:t xml:space="preserve"> và gọi một số HS khác bổ sung (nếu có). </w:t>
      </w:r>
      <w:proofErr w:type="spellStart"/>
      <w:r w:rsidR="00C00628" w:rsidRPr="00CE3297">
        <w:rPr>
          <w:color w:val="0D0D0D" w:themeColor="text1" w:themeTint="F2"/>
          <w:sz w:val="26"/>
          <w:szCs w:val="26"/>
          <w:lang w:val="en-US"/>
        </w:rPr>
        <w:t>GV</w:t>
      </w:r>
      <w:proofErr w:type="spellEnd"/>
      <w:r w:rsidR="00C00628" w:rsidRPr="00CE3297">
        <w:rPr>
          <w:sz w:val="26"/>
          <w:szCs w:val="26"/>
        </w:rPr>
        <w:t xml:space="preserve"> </w:t>
      </w:r>
      <w:r w:rsidR="00C00628" w:rsidRPr="00CE3297">
        <w:rPr>
          <w:color w:val="0D0D0D" w:themeColor="text1" w:themeTint="F2"/>
          <w:sz w:val="26"/>
          <w:szCs w:val="26"/>
          <w:lang w:val="vi-VN"/>
        </w:rPr>
        <w:t>đưa ra nhận xét dựa trên số lượng, mức độ hiểu biết của HS đưa ra.</w:t>
      </w:r>
    </w:p>
    <w:p w14:paraId="07040683" w14:textId="10E7AECA" w:rsidR="00646910" w:rsidRPr="00183B5D" w:rsidRDefault="00646910" w:rsidP="001036EC">
      <w:pPr>
        <w:pStyle w:val="2bol"/>
        <w:spacing w:before="0" w:after="0" w:line="288" w:lineRule="auto"/>
        <w:ind w:firstLine="0"/>
        <w:rPr>
          <w:color w:val="0D0D0D" w:themeColor="text1" w:themeTint="F2"/>
          <w:sz w:val="26"/>
          <w:szCs w:val="26"/>
          <w:lang w:val="vi-VN"/>
        </w:rPr>
      </w:pPr>
      <w:r w:rsidRPr="00183B5D">
        <w:rPr>
          <w:b/>
          <w:bCs/>
          <w:color w:val="0D0D0D" w:themeColor="text1" w:themeTint="F2"/>
          <w:sz w:val="26"/>
          <w:szCs w:val="26"/>
          <w:lang w:val="en-US"/>
        </w:rPr>
        <w:t xml:space="preserve">#4: </w:t>
      </w:r>
      <w:r w:rsidR="001036EC" w:rsidRPr="00CE3297">
        <w:rPr>
          <w:b/>
          <w:color w:val="0D0D0D" w:themeColor="text1" w:themeTint="F2"/>
          <w:sz w:val="26"/>
          <w:szCs w:val="26"/>
          <w:lang w:val="vi-VN"/>
        </w:rPr>
        <w:t>GV</w:t>
      </w:r>
      <w:r w:rsidR="001036EC" w:rsidRPr="00CE3297">
        <w:rPr>
          <w:color w:val="0D0D0D" w:themeColor="text1" w:themeTint="F2"/>
          <w:sz w:val="26"/>
          <w:szCs w:val="26"/>
          <w:lang w:val="vi-VN"/>
        </w:rPr>
        <w:t xml:space="preserve"> kết luận</w:t>
      </w:r>
      <w:r w:rsidR="001036EC">
        <w:rPr>
          <w:color w:val="0D0D0D" w:themeColor="text1" w:themeTint="F2"/>
          <w:sz w:val="26"/>
          <w:szCs w:val="26"/>
          <w:lang w:val="en-US"/>
        </w:rPr>
        <w:t>: (i) n</w:t>
      </w:r>
      <w:r w:rsidR="001036EC" w:rsidRPr="00CE3297">
        <w:rPr>
          <w:color w:val="0D0D0D" w:themeColor="text1" w:themeTint="F2"/>
          <w:sz w:val="26"/>
          <w:szCs w:val="26"/>
          <w:lang w:val="vi-VN"/>
        </w:rPr>
        <w:t xml:space="preserve">úi lửa </w:t>
      </w:r>
      <w:r w:rsidR="001036EC" w:rsidRPr="00CE3297">
        <w:rPr>
          <w:color w:val="0D0D0D" w:themeColor="text1" w:themeTint="F2"/>
          <w:sz w:val="26"/>
          <w:szCs w:val="26"/>
          <w:lang w:val="en-US"/>
        </w:rPr>
        <w:t xml:space="preserve">và động đất </w:t>
      </w:r>
      <w:r w:rsidR="001036EC" w:rsidRPr="00CE3297">
        <w:rPr>
          <w:color w:val="0D0D0D" w:themeColor="text1" w:themeTint="F2"/>
          <w:sz w:val="26"/>
          <w:szCs w:val="26"/>
          <w:lang w:val="vi-VN"/>
        </w:rPr>
        <w:t xml:space="preserve">là hai dạng thiên tai gây ra nhiều thảm họa kinh hoàng trong lịch sử nhân loại. </w:t>
      </w:r>
      <w:r w:rsidR="001036EC">
        <w:rPr>
          <w:color w:val="0D0D0D" w:themeColor="text1" w:themeTint="F2"/>
          <w:sz w:val="26"/>
          <w:szCs w:val="26"/>
          <w:lang w:val="en-US"/>
        </w:rPr>
        <w:t xml:space="preserve">(ii) </w:t>
      </w:r>
      <w:r w:rsidR="001036EC" w:rsidRPr="00CE3297">
        <w:rPr>
          <w:color w:val="0D0D0D" w:themeColor="text1" w:themeTint="F2"/>
          <w:sz w:val="26"/>
          <w:szCs w:val="26"/>
          <w:lang w:val="vi-VN"/>
        </w:rPr>
        <w:t xml:space="preserve">Vậy động đất, núi lửa là gì? </w:t>
      </w:r>
      <w:r w:rsidR="001036EC" w:rsidRPr="00CE3297">
        <w:rPr>
          <w:color w:val="0D0D0D" w:themeColor="text1" w:themeTint="F2"/>
          <w:sz w:val="26"/>
          <w:szCs w:val="26"/>
          <w:lang w:val="en-US"/>
        </w:rPr>
        <w:t>N</w:t>
      </w:r>
      <w:r w:rsidR="001036EC" w:rsidRPr="00CE3297">
        <w:rPr>
          <w:color w:val="0D0D0D" w:themeColor="text1" w:themeTint="F2"/>
          <w:sz w:val="26"/>
          <w:szCs w:val="26"/>
          <w:lang w:val="vi-VN"/>
        </w:rPr>
        <w:t xml:space="preserve">guyên nhân và các thảm họa thiên nhiên do các hiện tượng này gây ra là gì? Để trả lời những câu hỏi này và cả những điều các em muốn biết, chúng ta </w:t>
      </w:r>
      <w:r w:rsidR="001036EC" w:rsidRPr="00CE3297">
        <w:rPr>
          <w:color w:val="0D0D0D" w:themeColor="text1" w:themeTint="F2"/>
          <w:sz w:val="26"/>
          <w:szCs w:val="26"/>
          <w:lang w:val="en-US"/>
        </w:rPr>
        <w:t>tìm hiểu</w:t>
      </w:r>
      <w:r w:rsidR="001036EC" w:rsidRPr="00CE3297">
        <w:rPr>
          <w:color w:val="0D0D0D" w:themeColor="text1" w:themeTint="F2"/>
          <w:sz w:val="26"/>
          <w:szCs w:val="26"/>
          <w:lang w:val="vi-VN"/>
        </w:rPr>
        <w:t xml:space="preserve"> chủ đề “</w:t>
      </w:r>
      <w:r w:rsidR="001036EC">
        <w:rPr>
          <w:color w:val="0D0D0D" w:themeColor="text1" w:themeTint="F2"/>
          <w:sz w:val="26"/>
          <w:szCs w:val="26"/>
          <w:lang w:val="en-US"/>
        </w:rPr>
        <w:t>Núi lửa và động đất</w:t>
      </w:r>
      <w:r w:rsidR="001036EC" w:rsidRPr="00CE3297">
        <w:rPr>
          <w:color w:val="0D0D0D" w:themeColor="text1" w:themeTint="F2"/>
          <w:sz w:val="26"/>
          <w:szCs w:val="26"/>
          <w:lang w:val="vi-VN"/>
        </w:rPr>
        <w:t>”.</w:t>
      </w:r>
    </w:p>
    <w:p w14:paraId="118A6552" w14:textId="6D23AA91" w:rsidR="00545AB2" w:rsidRPr="00183B5D" w:rsidRDefault="00545AB2"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2. Hoạt động 2: </w:t>
      </w:r>
      <w:r w:rsidR="001036EC" w:rsidRPr="00CE3297">
        <w:rPr>
          <w:b/>
          <w:bCs/>
          <w:color w:val="0D0D0D" w:themeColor="text1" w:themeTint="F2"/>
          <w:sz w:val="26"/>
          <w:szCs w:val="26"/>
        </w:rPr>
        <w:t>Tìm hiểu về hiện tượng núi lửa, động đất</w:t>
      </w:r>
      <w:r w:rsidR="001036EC" w:rsidRPr="00CE3297">
        <w:rPr>
          <w:b/>
          <w:bCs/>
          <w:color w:val="0D0D0D" w:themeColor="text1" w:themeTint="F2"/>
          <w:sz w:val="26"/>
          <w:szCs w:val="26"/>
          <w:lang w:val="vi-VN"/>
        </w:rPr>
        <w:t xml:space="preserve"> (</w:t>
      </w:r>
      <w:r w:rsidR="001036EC" w:rsidRPr="00CE3297">
        <w:rPr>
          <w:b/>
          <w:bCs/>
          <w:color w:val="0D0D0D" w:themeColor="text1" w:themeTint="F2"/>
          <w:sz w:val="26"/>
          <w:szCs w:val="26"/>
        </w:rPr>
        <w:t>2</w:t>
      </w:r>
      <w:r w:rsidR="001036EC">
        <w:rPr>
          <w:b/>
          <w:bCs/>
          <w:color w:val="0D0D0D" w:themeColor="text1" w:themeTint="F2"/>
          <w:sz w:val="26"/>
          <w:szCs w:val="26"/>
        </w:rPr>
        <w:t>5</w:t>
      </w:r>
      <w:r w:rsidR="001036EC" w:rsidRPr="00CE3297">
        <w:rPr>
          <w:b/>
          <w:bCs/>
          <w:color w:val="0D0D0D" w:themeColor="text1" w:themeTint="F2"/>
          <w:sz w:val="26"/>
          <w:szCs w:val="26"/>
          <w:lang w:val="vi-VN"/>
        </w:rPr>
        <w:t xml:space="preserve"> phút)</w:t>
      </w:r>
    </w:p>
    <w:p w14:paraId="462DFFE3" w14:textId="058B56B9" w:rsidR="006855AD" w:rsidRPr="00183B5D" w:rsidRDefault="00545AB2" w:rsidP="006E6477">
      <w:pPr>
        <w:widowControl w:val="0"/>
        <w:spacing w:before="60" w:after="60" w:line="288" w:lineRule="auto"/>
        <w:jc w:val="both"/>
        <w:rPr>
          <w:color w:val="000000" w:themeColor="text1"/>
          <w:spacing w:val="-6"/>
          <w:sz w:val="26"/>
          <w:szCs w:val="26"/>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1036EC">
        <w:rPr>
          <w:color w:val="0D0D0D" w:themeColor="text1" w:themeTint="F2"/>
          <w:sz w:val="26"/>
          <w:szCs w:val="26"/>
        </w:rPr>
        <w:t>HS t</w:t>
      </w:r>
      <w:r w:rsidR="001036EC" w:rsidRPr="00FD0649">
        <w:rPr>
          <w:color w:val="0D0D0D" w:themeColor="text1" w:themeTint="F2"/>
          <w:sz w:val="26"/>
          <w:szCs w:val="26"/>
          <w:lang w:val="vi-VN"/>
        </w:rPr>
        <w:t>rình bày được khái niệm, cấu tạo của núi lửa</w:t>
      </w:r>
      <w:r w:rsidR="001036EC">
        <w:rPr>
          <w:color w:val="0D0D0D" w:themeColor="text1" w:themeTint="F2"/>
          <w:sz w:val="26"/>
          <w:szCs w:val="26"/>
        </w:rPr>
        <w:t>; trình bày được khái niệm động đất,</w:t>
      </w:r>
      <w:r w:rsidR="001036EC" w:rsidRPr="00FD0649">
        <w:rPr>
          <w:color w:val="0D0D0D" w:themeColor="text1" w:themeTint="F2"/>
          <w:sz w:val="26"/>
          <w:szCs w:val="26"/>
          <w:lang w:val="vi-VN"/>
        </w:rPr>
        <w:t xml:space="preserve"> khái niệm động đất;</w:t>
      </w:r>
      <w:r w:rsidR="001036EC">
        <w:rPr>
          <w:color w:val="0D0D0D" w:themeColor="text1" w:themeTint="F2"/>
          <w:sz w:val="26"/>
          <w:szCs w:val="26"/>
        </w:rPr>
        <w:t xml:space="preserve"> n</w:t>
      </w:r>
      <w:r w:rsidR="001036EC" w:rsidRPr="00FD0649">
        <w:rPr>
          <w:color w:val="0D0D0D" w:themeColor="text1" w:themeTint="F2"/>
          <w:sz w:val="26"/>
          <w:szCs w:val="26"/>
          <w:lang w:val="vi-VN"/>
        </w:rPr>
        <w:t xml:space="preserve">êu được nguyên nhân của hiện tượng núi lửa và động đất; </w:t>
      </w:r>
      <w:r w:rsidR="001036EC">
        <w:rPr>
          <w:color w:val="0D0D0D" w:themeColor="text1" w:themeTint="F2"/>
          <w:sz w:val="26"/>
          <w:szCs w:val="26"/>
        </w:rPr>
        <w:t>t</w:t>
      </w:r>
      <w:r w:rsidR="001036EC" w:rsidRPr="00FD0649">
        <w:rPr>
          <w:color w:val="0D0D0D" w:themeColor="text1" w:themeTint="F2"/>
          <w:sz w:val="26"/>
          <w:szCs w:val="26"/>
          <w:lang w:val="vi-VN"/>
        </w:rPr>
        <w:t>rình bày được các hậu quả của núi lửa và động đất</w:t>
      </w:r>
    </w:p>
    <w:p w14:paraId="246BD547" w14:textId="663D1329" w:rsidR="00892E24" w:rsidRDefault="00A04F6C" w:rsidP="00125860">
      <w:pPr>
        <w:widowControl w:val="0"/>
        <w:tabs>
          <w:tab w:val="left" w:leader="dot" w:pos="8691"/>
        </w:tabs>
        <w:spacing w:before="60" w:after="60" w:line="288" w:lineRule="auto"/>
        <w:jc w:val="both"/>
        <w:rPr>
          <w:b/>
          <w:color w:val="0D0D0D" w:themeColor="text1" w:themeTint="F2"/>
          <w:sz w:val="26"/>
          <w:szCs w:val="26"/>
          <w:lang w:val="vi-VN"/>
        </w:rPr>
      </w:pPr>
      <w:r w:rsidRPr="00183B5D">
        <w:rPr>
          <w:b/>
          <w:color w:val="0D0D0D" w:themeColor="text1" w:themeTint="F2"/>
          <w:sz w:val="26"/>
          <w:szCs w:val="26"/>
        </w:rPr>
        <w:t xml:space="preserve">b) </w:t>
      </w:r>
      <w:r w:rsidRPr="00183B5D">
        <w:rPr>
          <w:b/>
          <w:color w:val="0D0D0D" w:themeColor="text1" w:themeTint="F2"/>
          <w:sz w:val="26"/>
          <w:szCs w:val="26"/>
          <w:lang w:val="vi-VN"/>
        </w:rPr>
        <w:t xml:space="preserve">Nội dung: </w:t>
      </w:r>
    </w:p>
    <w:p w14:paraId="1B3DF41B" w14:textId="77777777" w:rsidR="001036EC" w:rsidRPr="00FA01EC" w:rsidRDefault="001036EC" w:rsidP="001036EC">
      <w:pPr>
        <w:pStyle w:val="2bol"/>
        <w:spacing w:before="0" w:after="0" w:line="288" w:lineRule="auto"/>
        <w:ind w:firstLine="0"/>
        <w:rPr>
          <w:bCs/>
          <w:i/>
          <w:color w:val="0D0D0D" w:themeColor="text1" w:themeTint="F2"/>
          <w:sz w:val="24"/>
          <w:szCs w:val="24"/>
          <w:lang w:val="en-US"/>
        </w:rPr>
      </w:pPr>
      <w:r w:rsidRPr="00FA01EC">
        <w:rPr>
          <w:bCs/>
          <w:i/>
          <w:color w:val="0D0D0D" w:themeColor="text1" w:themeTint="F2"/>
          <w:sz w:val="24"/>
          <w:szCs w:val="24"/>
          <w:lang w:val="vi-VN"/>
        </w:rPr>
        <w:t xml:space="preserve">1. </w:t>
      </w:r>
      <w:r w:rsidRPr="00FA01EC">
        <w:rPr>
          <w:bCs/>
          <w:i/>
          <w:color w:val="0D0D0D" w:themeColor="text1" w:themeTint="F2"/>
          <w:sz w:val="24"/>
          <w:szCs w:val="24"/>
          <w:lang w:val="en-US"/>
        </w:rPr>
        <w:t>Đ</w:t>
      </w:r>
      <w:r w:rsidRPr="00FA01EC">
        <w:rPr>
          <w:bCs/>
          <w:i/>
          <w:color w:val="0D0D0D" w:themeColor="text1" w:themeTint="F2"/>
          <w:sz w:val="24"/>
          <w:szCs w:val="24"/>
          <w:lang w:val="vi-VN"/>
        </w:rPr>
        <w:t>ọc nội dung</w:t>
      </w:r>
      <w:r w:rsidRPr="00FA01EC">
        <w:rPr>
          <w:bCs/>
          <w:i/>
          <w:color w:val="0D0D0D" w:themeColor="text1" w:themeTint="F2"/>
          <w:sz w:val="24"/>
          <w:szCs w:val="24"/>
          <w:lang w:val="en-US"/>
        </w:rPr>
        <w:t xml:space="preserve"> về </w:t>
      </w:r>
      <w:r w:rsidRPr="00FA01EC">
        <w:rPr>
          <w:bCs/>
          <w:i/>
          <w:color w:val="0D0D0D" w:themeColor="text1" w:themeTint="F2"/>
          <w:sz w:val="24"/>
          <w:szCs w:val="24"/>
          <w:lang w:val="vi-VN"/>
        </w:rPr>
        <w:t xml:space="preserve">núi lửa và động đất trong SGK, kết hợp quan sát sơ đồ giải thích về sự hoạt động núi lửa do va chạm các mảng kiến tạo </w:t>
      </w:r>
      <w:r w:rsidRPr="00FA01EC">
        <w:rPr>
          <w:bCs/>
          <w:i/>
          <w:color w:val="0D0D0D" w:themeColor="text1" w:themeTint="F2"/>
          <w:sz w:val="24"/>
          <w:szCs w:val="24"/>
          <w:lang w:val="en-US"/>
        </w:rPr>
        <w:t>để trả lời các câu hỏi</w:t>
      </w:r>
      <w:r>
        <w:rPr>
          <w:bCs/>
          <w:i/>
          <w:color w:val="0D0D0D" w:themeColor="text1" w:themeTint="F2"/>
          <w:sz w:val="24"/>
          <w:szCs w:val="24"/>
          <w:lang w:val="en-US"/>
        </w:rPr>
        <w:t>: N</w:t>
      </w:r>
      <w:r w:rsidRPr="00FA01EC">
        <w:rPr>
          <w:bCs/>
          <w:i/>
          <w:color w:val="0D0D0D" w:themeColor="text1" w:themeTint="F2"/>
          <w:sz w:val="24"/>
          <w:szCs w:val="24"/>
          <w:lang w:val="en-US"/>
        </w:rPr>
        <w:t xml:space="preserve">úi lửa là gì? </w:t>
      </w:r>
      <w:r>
        <w:rPr>
          <w:bCs/>
          <w:i/>
          <w:color w:val="0D0D0D" w:themeColor="text1" w:themeTint="F2"/>
          <w:sz w:val="24"/>
          <w:szCs w:val="24"/>
          <w:lang w:val="en-US"/>
        </w:rPr>
        <w:t>N</w:t>
      </w:r>
      <w:r w:rsidRPr="00FA01EC">
        <w:rPr>
          <w:bCs/>
          <w:i/>
          <w:color w:val="0D0D0D" w:themeColor="text1" w:themeTint="F2"/>
          <w:sz w:val="24"/>
          <w:szCs w:val="24"/>
          <w:lang w:val="en-US"/>
        </w:rPr>
        <w:t xml:space="preserve">úi lửa </w:t>
      </w:r>
      <w:r>
        <w:rPr>
          <w:bCs/>
          <w:i/>
          <w:color w:val="0D0D0D" w:themeColor="text1" w:themeTint="F2"/>
          <w:sz w:val="24"/>
          <w:szCs w:val="24"/>
          <w:lang w:val="en-US"/>
        </w:rPr>
        <w:t>có</w:t>
      </w:r>
      <w:r w:rsidRPr="00FA01EC">
        <w:rPr>
          <w:bCs/>
          <w:i/>
          <w:color w:val="0D0D0D" w:themeColor="text1" w:themeTint="F2"/>
          <w:sz w:val="24"/>
          <w:szCs w:val="24"/>
          <w:lang w:val="en-US"/>
        </w:rPr>
        <w:t xml:space="preserve"> những bộ phận nào? Động đất là gì? Nguyên nhân nào gây ra hiện tượng núi lửa và động đất?</w:t>
      </w:r>
    </w:p>
    <w:p w14:paraId="5014FE29" w14:textId="32CA6B27" w:rsidR="001036EC" w:rsidRPr="00892E24" w:rsidRDefault="001036EC" w:rsidP="001036EC">
      <w:pPr>
        <w:widowControl w:val="0"/>
        <w:tabs>
          <w:tab w:val="left" w:leader="dot" w:pos="8691"/>
        </w:tabs>
        <w:spacing w:before="60" w:after="60" w:line="288" w:lineRule="auto"/>
        <w:jc w:val="both"/>
        <w:rPr>
          <w:bCs/>
          <w:iCs/>
          <w:color w:val="000000" w:themeColor="text1"/>
          <w:sz w:val="26"/>
          <w:szCs w:val="26"/>
        </w:rPr>
      </w:pPr>
      <w:r w:rsidRPr="00FA01EC">
        <w:rPr>
          <w:bCs/>
          <w:i/>
          <w:color w:val="0D0D0D" w:themeColor="text1" w:themeTint="F2"/>
          <w:lang w:val="vi-VN"/>
        </w:rPr>
        <w:t>2</w:t>
      </w:r>
      <w:r w:rsidRPr="00FA01EC">
        <w:rPr>
          <w:bCs/>
          <w:i/>
          <w:color w:val="0D0D0D" w:themeColor="text1" w:themeTint="F2"/>
        </w:rPr>
        <w:t>. Đ</w:t>
      </w:r>
      <w:r w:rsidRPr="00FA01EC">
        <w:rPr>
          <w:bCs/>
          <w:i/>
          <w:color w:val="0D0D0D" w:themeColor="text1" w:themeTint="F2"/>
          <w:lang w:val="vi-VN"/>
        </w:rPr>
        <w:t>ọc nội dung về núi lửa và động đất trong SGK</w:t>
      </w:r>
      <w:r w:rsidRPr="00FA01EC">
        <w:rPr>
          <w:bCs/>
          <w:i/>
          <w:color w:val="0D0D0D" w:themeColor="text1" w:themeTint="F2"/>
        </w:rPr>
        <w:t>, quan sát các hình ảnh về các yếu tố nguy hiểm của núi lửa (nhóm chẵn), động đất (nhóm lẽ) để xác định</w:t>
      </w:r>
      <w:r>
        <w:rPr>
          <w:bCs/>
          <w:i/>
          <w:color w:val="0D0D0D" w:themeColor="text1" w:themeTint="F2"/>
        </w:rPr>
        <w:t xml:space="preserve"> </w:t>
      </w:r>
      <w:r w:rsidRPr="00FA01EC">
        <w:rPr>
          <w:bCs/>
          <w:i/>
          <w:color w:val="0D0D0D" w:themeColor="text1" w:themeTint="F2"/>
        </w:rPr>
        <w:t>hậu quả của các hiện tượng này.</w:t>
      </w:r>
    </w:p>
    <w:p w14:paraId="62958759" w14:textId="53A123A0" w:rsidR="00892E24" w:rsidRDefault="00A04F6C" w:rsidP="00125860">
      <w:pPr>
        <w:pStyle w:val="2bol"/>
        <w:spacing w:before="60" w:line="288" w:lineRule="auto"/>
        <w:ind w:firstLine="0"/>
        <w:rPr>
          <w:color w:val="0D0D0D" w:themeColor="text1" w:themeTint="F2"/>
          <w:spacing w:val="-6"/>
          <w:sz w:val="26"/>
          <w:szCs w:val="26"/>
          <w:lang w:val="vi-VN"/>
        </w:rPr>
      </w:pPr>
      <w:r w:rsidRPr="00183B5D">
        <w:rPr>
          <w:b/>
          <w:bCs/>
          <w:iCs/>
          <w:color w:val="0D0D0D" w:themeColor="text1" w:themeTint="F2"/>
          <w:spacing w:val="-6"/>
          <w:sz w:val="26"/>
          <w:szCs w:val="26"/>
          <w:lang w:val="en-US"/>
        </w:rPr>
        <w:t xml:space="preserve">c) </w:t>
      </w:r>
      <w:r w:rsidRPr="00183B5D">
        <w:rPr>
          <w:b/>
          <w:bCs/>
          <w:iCs/>
          <w:color w:val="0D0D0D" w:themeColor="text1" w:themeTint="F2"/>
          <w:spacing w:val="-6"/>
          <w:sz w:val="26"/>
          <w:szCs w:val="26"/>
          <w:lang w:val="vi-VN"/>
        </w:rPr>
        <w:t>Sản phẩm:</w:t>
      </w:r>
      <w:r w:rsidRPr="00183B5D">
        <w:rPr>
          <w:color w:val="0D0D0D" w:themeColor="text1" w:themeTint="F2"/>
          <w:spacing w:val="-6"/>
          <w:sz w:val="26"/>
          <w:szCs w:val="26"/>
          <w:lang w:val="vi-VN"/>
        </w:rPr>
        <w:t xml:space="preserve"> </w:t>
      </w:r>
    </w:p>
    <w:p w14:paraId="7264A9F1" w14:textId="77777777" w:rsidR="001036EC" w:rsidRPr="00FA01EC" w:rsidRDefault="001036EC" w:rsidP="001036EC">
      <w:pPr>
        <w:pStyle w:val="2bol"/>
        <w:spacing w:before="0" w:after="0" w:line="288" w:lineRule="auto"/>
        <w:ind w:firstLine="0"/>
        <w:rPr>
          <w:bCs/>
          <w:i/>
          <w:color w:val="0D0D0D" w:themeColor="text1" w:themeTint="F2"/>
          <w:sz w:val="24"/>
          <w:szCs w:val="24"/>
          <w:lang w:val="vi-VN"/>
        </w:rPr>
      </w:pPr>
      <w:r w:rsidRPr="00FA01EC">
        <w:rPr>
          <w:bCs/>
          <w:i/>
          <w:iCs/>
          <w:color w:val="0D0D0D" w:themeColor="text1" w:themeTint="F2"/>
          <w:sz w:val="24"/>
          <w:szCs w:val="24"/>
          <w:lang w:val="en-US"/>
        </w:rPr>
        <w:lastRenderedPageBreak/>
        <w:t>1. Kết quả của HS về khái niệm, nguyên nhân của động đất, núi lửa đ</w:t>
      </w:r>
      <w:r w:rsidRPr="00FA01EC">
        <w:rPr>
          <w:bCs/>
          <w:i/>
          <w:iCs/>
          <w:color w:val="0D0D0D" w:themeColor="text1" w:themeTint="F2"/>
          <w:sz w:val="24"/>
          <w:szCs w:val="24"/>
          <w:lang w:val="vi-VN"/>
        </w:rPr>
        <w:t>ược</w:t>
      </w:r>
      <w:r w:rsidRPr="00FA01EC">
        <w:rPr>
          <w:bCs/>
          <w:color w:val="0D0D0D" w:themeColor="text1" w:themeTint="F2"/>
          <w:sz w:val="24"/>
          <w:szCs w:val="24"/>
          <w:lang w:val="vi-VN"/>
        </w:rPr>
        <w:t xml:space="preserve"> </w:t>
      </w:r>
      <w:r w:rsidRPr="00FA01EC">
        <w:rPr>
          <w:bCs/>
          <w:i/>
          <w:color w:val="0D0D0D" w:themeColor="text1" w:themeTint="F2"/>
          <w:sz w:val="24"/>
          <w:szCs w:val="24"/>
          <w:lang w:val="vi-VN"/>
        </w:rPr>
        <w:t>viết vào vở:</w:t>
      </w:r>
    </w:p>
    <w:p w14:paraId="1AD86635" w14:textId="77777777" w:rsidR="001036EC" w:rsidRPr="00FA01EC" w:rsidRDefault="001036EC" w:rsidP="001036EC">
      <w:pPr>
        <w:pStyle w:val="2bol"/>
        <w:spacing w:before="0" w:after="0" w:line="288" w:lineRule="auto"/>
        <w:ind w:firstLine="0"/>
        <w:rPr>
          <w:bCs/>
          <w:i/>
          <w:color w:val="0D0D0D" w:themeColor="text1" w:themeTint="F2"/>
          <w:sz w:val="24"/>
          <w:szCs w:val="24"/>
          <w:lang w:val="vi-VN"/>
        </w:rPr>
      </w:pPr>
      <w:r w:rsidRPr="00FA01EC">
        <w:rPr>
          <w:bCs/>
          <w:i/>
          <w:color w:val="0D0D0D" w:themeColor="text1" w:themeTint="F2"/>
          <w:sz w:val="24"/>
          <w:szCs w:val="24"/>
          <w:lang w:val="en-US"/>
        </w:rPr>
        <w:t xml:space="preserve">- </w:t>
      </w:r>
      <w:r w:rsidRPr="00FA01EC">
        <w:rPr>
          <w:bCs/>
          <w:i/>
          <w:color w:val="0D0D0D" w:themeColor="text1" w:themeTint="F2"/>
          <w:sz w:val="24"/>
          <w:szCs w:val="24"/>
          <w:lang w:val="vi-VN"/>
        </w:rPr>
        <w:t xml:space="preserve">Núi lửa là hiện tượng </w:t>
      </w:r>
      <w:r w:rsidRPr="00FA01EC">
        <w:rPr>
          <w:bCs/>
          <w:i/>
          <w:color w:val="0D0D0D" w:themeColor="text1" w:themeTint="F2"/>
          <w:sz w:val="24"/>
          <w:szCs w:val="24"/>
          <w:lang w:val="en-US"/>
        </w:rPr>
        <w:t>các dòng mac-ma</w:t>
      </w:r>
      <w:r w:rsidRPr="00FA01EC">
        <w:rPr>
          <w:bCs/>
          <w:i/>
          <w:color w:val="0D0D0D" w:themeColor="text1" w:themeTint="F2"/>
          <w:sz w:val="24"/>
          <w:szCs w:val="24"/>
          <w:lang w:val="vi-VN"/>
        </w:rPr>
        <w:t xml:space="preserve"> theo các khe nứt</w:t>
      </w:r>
      <w:r w:rsidRPr="00FA01EC">
        <w:rPr>
          <w:bCs/>
          <w:i/>
          <w:color w:val="0D0D0D" w:themeColor="text1" w:themeTint="F2"/>
          <w:sz w:val="24"/>
          <w:szCs w:val="24"/>
          <w:lang w:val="en-US"/>
        </w:rPr>
        <w:t xml:space="preserve"> của vỏ Trái Đất phun trào lên bề mặt đ</w:t>
      </w:r>
      <w:r w:rsidRPr="00FA01EC">
        <w:rPr>
          <w:bCs/>
          <w:i/>
          <w:color w:val="0D0D0D" w:themeColor="text1" w:themeTint="F2"/>
          <w:sz w:val="24"/>
          <w:szCs w:val="24"/>
          <w:lang w:val="vi-VN"/>
        </w:rPr>
        <w:t>ất. Cấu tạo của núi lửa gồm các bộ phận chính: Núi lửa có các bộ phận chính: Lò mac-ma, miệng núi lửa, miệng phụ, ống phun, dung nham, tro bụi. Nguyên nhân của núi lửa là do sự dịch chuyển của các mảng kiến tạo</w:t>
      </w:r>
      <w:r w:rsidRPr="00FA01EC">
        <w:rPr>
          <w:bCs/>
          <w:i/>
          <w:color w:val="0D0D0D" w:themeColor="text1" w:themeTint="F2"/>
          <w:sz w:val="24"/>
          <w:szCs w:val="24"/>
          <w:lang w:val="en-US"/>
        </w:rPr>
        <w:t>.</w:t>
      </w:r>
    </w:p>
    <w:p w14:paraId="7AD5C934" w14:textId="77777777" w:rsidR="001036EC" w:rsidRPr="00FA01EC" w:rsidRDefault="001036EC" w:rsidP="001036EC">
      <w:pPr>
        <w:pStyle w:val="2bol"/>
        <w:spacing w:before="0" w:after="0" w:line="288" w:lineRule="auto"/>
        <w:ind w:firstLine="0"/>
        <w:rPr>
          <w:bCs/>
          <w:i/>
          <w:color w:val="0D0D0D" w:themeColor="text1" w:themeTint="F2"/>
          <w:sz w:val="24"/>
          <w:szCs w:val="24"/>
          <w:lang w:val="vi-VN"/>
        </w:rPr>
      </w:pPr>
      <w:r w:rsidRPr="00FA01EC">
        <w:rPr>
          <w:bCs/>
          <w:i/>
          <w:color w:val="0D0D0D" w:themeColor="text1" w:themeTint="F2"/>
          <w:sz w:val="24"/>
          <w:szCs w:val="24"/>
          <w:lang w:val="en-US"/>
        </w:rPr>
        <w:t xml:space="preserve">- </w:t>
      </w:r>
      <w:r w:rsidRPr="00FA01EC">
        <w:rPr>
          <w:bCs/>
          <w:i/>
          <w:color w:val="0D0D0D" w:themeColor="text1" w:themeTint="F2"/>
          <w:sz w:val="24"/>
          <w:szCs w:val="24"/>
          <w:lang w:val="vi-VN"/>
        </w:rPr>
        <w:t>Động đất là sự rung chuyển đột ngột, mạnh mẽ</w:t>
      </w:r>
      <w:r w:rsidRPr="00FA01EC">
        <w:rPr>
          <w:bCs/>
          <w:i/>
          <w:color w:val="0D0D0D" w:themeColor="text1" w:themeTint="F2"/>
          <w:sz w:val="24"/>
          <w:szCs w:val="24"/>
          <w:lang w:val="en-US"/>
        </w:rPr>
        <w:t xml:space="preserve"> của vỏ Trái Đất. N</w:t>
      </w:r>
      <w:r w:rsidRPr="00FA01EC">
        <w:rPr>
          <w:bCs/>
          <w:i/>
          <w:color w:val="0D0D0D" w:themeColor="text1" w:themeTint="F2"/>
          <w:sz w:val="24"/>
          <w:szCs w:val="24"/>
          <w:lang w:val="vi-VN"/>
        </w:rPr>
        <w:t>guyên nhân động đất chủ yếu do</w:t>
      </w:r>
      <w:r w:rsidRPr="00FA01EC">
        <w:rPr>
          <w:bCs/>
          <w:i/>
          <w:color w:val="0D0D0D" w:themeColor="text1" w:themeTint="F2"/>
          <w:sz w:val="24"/>
          <w:szCs w:val="24"/>
          <w:lang w:val="en-US"/>
        </w:rPr>
        <w:t xml:space="preserve"> núi lửa, sự dịch chuyển các mảng kiến tạo, sự đứt gãy trong vỏ Trái Đất</w:t>
      </w:r>
      <w:r w:rsidRPr="00FA01EC">
        <w:rPr>
          <w:bCs/>
          <w:i/>
          <w:color w:val="0D0D0D" w:themeColor="text1" w:themeTint="F2"/>
          <w:sz w:val="24"/>
          <w:szCs w:val="24"/>
          <w:lang w:val="vi-VN"/>
        </w:rPr>
        <w:t>.</w:t>
      </w:r>
    </w:p>
    <w:p w14:paraId="7694DACE" w14:textId="77777777" w:rsidR="001036EC" w:rsidRPr="00FA01EC" w:rsidRDefault="001036EC" w:rsidP="001036EC">
      <w:pPr>
        <w:pStyle w:val="2bol"/>
        <w:spacing w:before="0" w:after="0" w:line="288" w:lineRule="auto"/>
        <w:ind w:firstLine="0"/>
        <w:rPr>
          <w:bCs/>
          <w:i/>
          <w:color w:val="0D0D0D" w:themeColor="text1" w:themeTint="F2"/>
          <w:sz w:val="24"/>
          <w:szCs w:val="24"/>
          <w:lang w:val="en-US"/>
        </w:rPr>
      </w:pPr>
      <w:r w:rsidRPr="00FA01EC">
        <w:rPr>
          <w:bCs/>
          <w:i/>
          <w:color w:val="0D0D0D" w:themeColor="text1" w:themeTint="F2"/>
          <w:sz w:val="24"/>
          <w:szCs w:val="24"/>
          <w:lang w:val="en-US"/>
        </w:rPr>
        <w:t>2. Kết quả thảo luận của HS được thể hiện trên phiếu thảo luận của nhóm:</w:t>
      </w:r>
    </w:p>
    <w:p w14:paraId="479B080C" w14:textId="77777777" w:rsidR="001036EC" w:rsidRPr="00FA01EC" w:rsidRDefault="001036EC" w:rsidP="001036EC">
      <w:pPr>
        <w:pStyle w:val="2bol"/>
        <w:spacing w:before="0" w:after="0" w:line="288" w:lineRule="auto"/>
        <w:ind w:firstLine="0"/>
        <w:rPr>
          <w:bCs/>
          <w:i/>
          <w:color w:val="0D0D0D" w:themeColor="text1" w:themeTint="F2"/>
          <w:sz w:val="24"/>
          <w:szCs w:val="24"/>
          <w:lang w:val="vi-VN"/>
        </w:rPr>
      </w:pPr>
      <w:r w:rsidRPr="00FA01EC">
        <w:rPr>
          <w:bCs/>
          <w:i/>
          <w:color w:val="0D0D0D" w:themeColor="text1" w:themeTint="F2"/>
          <w:sz w:val="24"/>
          <w:szCs w:val="24"/>
          <w:lang w:val="en-US"/>
        </w:rPr>
        <w:t>- Dung nham núi lửa có thể thiêu cháy và chôn vùi mọi thứ trên đường đi của nó; tro bụi núi lửa kết hợp mưa có thể gây ra lũ quét, lũ bùn, lở đá núi, vùi lấp các thành thị, làng mạc, gây thiệt hại về người và tài sản, gây ra các vấn đề về môi trường; cản trở giao thông (đặc biệt là giao thông hàng không)…</w:t>
      </w:r>
    </w:p>
    <w:p w14:paraId="67E08C29" w14:textId="21908DE7" w:rsidR="001036EC" w:rsidRPr="00892E24" w:rsidRDefault="001036EC" w:rsidP="001036EC">
      <w:pPr>
        <w:pStyle w:val="2bol"/>
        <w:spacing w:before="60" w:line="288" w:lineRule="auto"/>
        <w:ind w:firstLine="0"/>
        <w:rPr>
          <w:bCs/>
          <w:color w:val="0D0D0D" w:themeColor="text1" w:themeTint="F2"/>
          <w:sz w:val="26"/>
          <w:szCs w:val="26"/>
        </w:rPr>
      </w:pPr>
      <w:r w:rsidRPr="00FA01EC">
        <w:rPr>
          <w:bCs/>
          <w:i/>
          <w:color w:val="0D0D0D" w:themeColor="text1" w:themeTint="F2"/>
          <w:sz w:val="24"/>
          <w:szCs w:val="24"/>
          <w:lang w:val="en-US"/>
        </w:rPr>
        <w:t>- Động đất tùy theo mức độ có thể gây thiệt hại từ nhỏ đến rất lớn. Động đất có thể gây ra rung lắc, sóng thần, trượt lở đất, gây hóa lỏng đất, nâng hạ bề mặt đất, những yếu tố này có thể gây gây thiệt hại lớn về người và tài sản và môi trường.</w:t>
      </w:r>
    </w:p>
    <w:p w14:paraId="75130276" w14:textId="7ACB402C" w:rsidR="00545AB2" w:rsidRPr="00183B5D" w:rsidRDefault="00183B5D" w:rsidP="006E6477">
      <w:pPr>
        <w:widowControl w:val="0"/>
        <w:tabs>
          <w:tab w:val="left" w:leader="dot" w:pos="8691"/>
        </w:tabs>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d</w:t>
      </w:r>
      <w:r w:rsidR="00545AB2" w:rsidRPr="00183B5D">
        <w:rPr>
          <w:b/>
          <w:bCs/>
          <w:color w:val="0D0D0D" w:themeColor="text1" w:themeTint="F2"/>
          <w:sz w:val="26"/>
          <w:szCs w:val="26"/>
          <w:lang w:val="vi-VN"/>
        </w:rPr>
        <w:t>) Tổ chức thực hiện</w:t>
      </w:r>
    </w:p>
    <w:p w14:paraId="29C0ECD2" w14:textId="16D2A7F0" w:rsidR="00646910" w:rsidRPr="001036EC" w:rsidRDefault="00646910" w:rsidP="001036EC">
      <w:pPr>
        <w:pStyle w:val="2bol"/>
        <w:spacing w:before="0" w:after="0" w:line="288" w:lineRule="auto"/>
        <w:ind w:firstLine="0"/>
        <w:rPr>
          <w:rFonts w:eastAsia="Times New Roman"/>
          <w:bCs/>
          <w:noProof/>
          <w:color w:val="0D0D0D" w:themeColor="text1" w:themeTint="F2"/>
          <w:sz w:val="26"/>
          <w:szCs w:val="26"/>
          <w:lang w:val="vi-VN"/>
        </w:rPr>
      </w:pPr>
      <w:r w:rsidRPr="00183B5D">
        <w:rPr>
          <w:b/>
          <w:bCs/>
          <w:color w:val="0D0D0D" w:themeColor="text1" w:themeTint="F2"/>
          <w:sz w:val="26"/>
          <w:szCs w:val="26"/>
          <w:lang w:val="en-US"/>
        </w:rPr>
        <w:t xml:space="preserve">#1: </w:t>
      </w:r>
      <w:r w:rsidR="001036EC" w:rsidRPr="00CE3297">
        <w:rPr>
          <w:rFonts w:eastAsia="Times New Roman"/>
          <w:b/>
          <w:noProof/>
          <w:color w:val="0D0D0D" w:themeColor="text1" w:themeTint="F2"/>
          <w:sz w:val="26"/>
          <w:szCs w:val="26"/>
          <w:lang w:val="vi-VN"/>
        </w:rPr>
        <w:t>GV</w:t>
      </w:r>
      <w:r w:rsidR="001036EC" w:rsidRPr="00CE3297">
        <w:rPr>
          <w:rFonts w:eastAsia="Times New Roman"/>
          <w:bCs/>
          <w:noProof/>
          <w:color w:val="0D0D0D" w:themeColor="text1" w:themeTint="F2"/>
          <w:sz w:val="26"/>
          <w:szCs w:val="26"/>
          <w:lang w:val="vi-VN"/>
        </w:rPr>
        <w:t xml:space="preserve"> chia lớp thành các nhóm (4</w:t>
      </w:r>
      <w:r w:rsidR="001036EC" w:rsidRPr="00CE3297">
        <w:rPr>
          <w:rFonts w:eastAsia="Times New Roman"/>
          <w:bCs/>
          <w:noProof/>
          <w:color w:val="0D0D0D" w:themeColor="text1" w:themeTint="F2"/>
          <w:sz w:val="26"/>
          <w:szCs w:val="26"/>
          <w:lang w:val="en-US"/>
        </w:rPr>
        <w:t>-6</w:t>
      </w:r>
      <w:r w:rsidR="001036EC" w:rsidRPr="00CE3297">
        <w:rPr>
          <w:rFonts w:eastAsia="Times New Roman"/>
          <w:bCs/>
          <w:noProof/>
          <w:color w:val="0D0D0D" w:themeColor="text1" w:themeTint="F2"/>
          <w:sz w:val="26"/>
          <w:szCs w:val="26"/>
          <w:lang w:val="vi-VN"/>
        </w:rPr>
        <w:t xml:space="preserve"> HS</w:t>
      </w:r>
      <w:r w:rsidR="001036EC" w:rsidRPr="00CE3297">
        <w:rPr>
          <w:rFonts w:eastAsia="Times New Roman"/>
          <w:bCs/>
          <w:noProof/>
          <w:color w:val="0D0D0D" w:themeColor="text1" w:themeTint="F2"/>
          <w:sz w:val="26"/>
          <w:szCs w:val="26"/>
          <w:lang w:val="en-US"/>
        </w:rPr>
        <w:t xml:space="preserve">), yêu cầu </w:t>
      </w:r>
      <w:r w:rsidR="001036EC">
        <w:rPr>
          <w:rFonts w:eastAsia="Times New Roman"/>
          <w:bCs/>
          <w:noProof/>
          <w:color w:val="0D0D0D" w:themeColor="text1" w:themeTint="F2"/>
          <w:sz w:val="26"/>
          <w:szCs w:val="26"/>
          <w:lang w:val="en-US"/>
        </w:rPr>
        <w:t xml:space="preserve">các nhóm </w:t>
      </w:r>
      <w:r w:rsidR="001036EC">
        <w:rPr>
          <w:rFonts w:eastAsia="Times New Roman"/>
          <w:bCs/>
          <w:noProof/>
          <w:color w:val="0D0D0D" w:themeColor="text1" w:themeTint="F2"/>
          <w:sz w:val="26"/>
          <w:szCs w:val="26"/>
          <w:lang w:val="en-US"/>
        </w:rPr>
        <w:t xml:space="preserve">HS thực hiện các nhiệm vụ như mục </w:t>
      </w:r>
      <w:r w:rsidR="001036EC">
        <w:rPr>
          <w:rFonts w:eastAsia="Times New Roman"/>
          <w:b/>
          <w:bCs/>
          <w:noProof/>
          <w:color w:val="0D0D0D" w:themeColor="text1" w:themeTint="F2"/>
          <w:sz w:val="26"/>
          <w:szCs w:val="26"/>
          <w:lang w:val="en-US"/>
        </w:rPr>
        <w:t>Nội dung</w:t>
      </w:r>
      <w:r w:rsidR="001036EC">
        <w:rPr>
          <w:rFonts w:eastAsia="Times New Roman"/>
          <w:bCs/>
          <w:noProof/>
          <w:color w:val="0D0D0D" w:themeColor="text1" w:themeTint="F2"/>
          <w:sz w:val="26"/>
          <w:szCs w:val="26"/>
          <w:lang w:val="en-US"/>
        </w:rPr>
        <w:t>.</w:t>
      </w:r>
    </w:p>
    <w:p w14:paraId="6949EF68" w14:textId="4059A49A" w:rsidR="00646910" w:rsidRPr="00183B5D" w:rsidRDefault="00646910" w:rsidP="00646910">
      <w:pPr>
        <w:pStyle w:val="2bol"/>
        <w:spacing w:before="60" w:line="288" w:lineRule="auto"/>
        <w:ind w:firstLine="0"/>
        <w:rPr>
          <w:b/>
          <w:bCs/>
          <w:color w:val="0D0D0D" w:themeColor="text1" w:themeTint="F2"/>
          <w:sz w:val="26"/>
          <w:szCs w:val="26"/>
          <w:lang w:val="en-US"/>
        </w:rPr>
      </w:pPr>
      <w:r w:rsidRPr="00183B5D">
        <w:rPr>
          <w:b/>
          <w:bCs/>
          <w:color w:val="0D0D0D" w:themeColor="text1" w:themeTint="F2"/>
          <w:sz w:val="26"/>
          <w:szCs w:val="26"/>
          <w:lang w:val="en-US"/>
        </w:rPr>
        <w:t xml:space="preserve">#2: </w:t>
      </w:r>
      <w:r w:rsidR="001036EC">
        <w:rPr>
          <w:b/>
          <w:bCs/>
          <w:color w:val="000000" w:themeColor="text1"/>
          <w:sz w:val="26"/>
          <w:szCs w:val="26"/>
        </w:rPr>
        <w:t>HS thực hiện nhiệm vụ</w:t>
      </w:r>
    </w:p>
    <w:p w14:paraId="29AAB7E2" w14:textId="77777777" w:rsidR="001036EC" w:rsidRDefault="00646910" w:rsidP="001036EC">
      <w:pPr>
        <w:pStyle w:val="2bol"/>
        <w:spacing w:before="0" w:after="0" w:line="288" w:lineRule="auto"/>
        <w:ind w:firstLine="0"/>
        <w:rPr>
          <w:b/>
          <w:bCs/>
          <w:color w:val="0D0D0D" w:themeColor="text1" w:themeTint="F2"/>
          <w:sz w:val="26"/>
          <w:szCs w:val="26"/>
          <w:lang w:val="en-US"/>
        </w:rPr>
      </w:pPr>
      <w:r w:rsidRPr="00183B5D">
        <w:rPr>
          <w:b/>
          <w:bCs/>
          <w:color w:val="0D0D0D" w:themeColor="text1" w:themeTint="F2"/>
          <w:sz w:val="26"/>
          <w:szCs w:val="26"/>
          <w:lang w:val="en-US"/>
        </w:rPr>
        <w:t xml:space="preserve">#3: </w:t>
      </w:r>
      <w:r w:rsidR="001036EC">
        <w:rPr>
          <w:b/>
          <w:noProof/>
          <w:color w:val="0D0D0D" w:themeColor="text1" w:themeTint="F2"/>
          <w:sz w:val="26"/>
          <w:szCs w:val="26"/>
        </w:rPr>
        <w:t>HS báo cáo kết quả thực hiện nhiệm vụ</w:t>
      </w:r>
      <w:r w:rsidR="001036EC" w:rsidRPr="00CE3297">
        <w:rPr>
          <w:b/>
          <w:bCs/>
          <w:color w:val="0D0D0D" w:themeColor="text1" w:themeTint="F2"/>
          <w:sz w:val="26"/>
          <w:szCs w:val="26"/>
          <w:lang w:val="vi-VN"/>
        </w:rPr>
        <w:t xml:space="preserve"> </w:t>
      </w:r>
      <w:r w:rsidR="001036EC">
        <w:rPr>
          <w:b/>
          <w:bCs/>
          <w:color w:val="0D0D0D" w:themeColor="text1" w:themeTint="F2"/>
          <w:sz w:val="26"/>
          <w:szCs w:val="26"/>
          <w:lang w:val="en-US"/>
        </w:rPr>
        <w:t>:</w:t>
      </w:r>
    </w:p>
    <w:p w14:paraId="6D948CE7" w14:textId="21C8A690" w:rsidR="001036EC" w:rsidRPr="00CE3297" w:rsidRDefault="001036EC" w:rsidP="001036EC">
      <w:pPr>
        <w:pStyle w:val="2bol"/>
        <w:spacing w:before="0" w:after="0" w:line="288" w:lineRule="auto"/>
        <w:ind w:firstLine="0"/>
        <w:rPr>
          <w:color w:val="0D0D0D" w:themeColor="text1" w:themeTint="F2"/>
          <w:sz w:val="26"/>
          <w:szCs w:val="26"/>
          <w:lang w:val="vi-VN"/>
        </w:rPr>
      </w:pPr>
      <w:r w:rsidRPr="00CE3297">
        <w:rPr>
          <w:b/>
          <w:bCs/>
          <w:color w:val="0D0D0D" w:themeColor="text1" w:themeTint="F2"/>
          <w:sz w:val="26"/>
          <w:szCs w:val="26"/>
          <w:lang w:val="vi-VN"/>
        </w:rPr>
        <w:t>1. GV</w:t>
      </w:r>
      <w:r w:rsidRPr="00CE3297">
        <w:rPr>
          <w:color w:val="0D0D0D" w:themeColor="text1" w:themeTint="F2"/>
          <w:sz w:val="26"/>
          <w:szCs w:val="26"/>
          <w:lang w:val="vi-VN"/>
        </w:rPr>
        <w:t xml:space="preserve"> </w:t>
      </w:r>
      <w:r w:rsidRPr="00CE3297">
        <w:rPr>
          <w:color w:val="0D0D0D" w:themeColor="text1" w:themeTint="F2"/>
          <w:sz w:val="26"/>
          <w:szCs w:val="26"/>
          <w:lang w:val="en-US"/>
        </w:rPr>
        <w:t>chọn</w:t>
      </w:r>
      <w:r w:rsidRPr="00CE3297">
        <w:rPr>
          <w:color w:val="0D0D0D" w:themeColor="text1" w:themeTint="F2"/>
          <w:sz w:val="26"/>
          <w:szCs w:val="26"/>
          <w:lang w:val="vi-VN"/>
        </w:rPr>
        <w:t xml:space="preserve"> HS đại diện </w:t>
      </w:r>
      <w:r w:rsidRPr="00CE3297">
        <w:rPr>
          <w:color w:val="0D0D0D" w:themeColor="text1" w:themeTint="F2"/>
          <w:sz w:val="26"/>
          <w:szCs w:val="26"/>
          <w:lang w:val="en-US"/>
        </w:rPr>
        <w:t xml:space="preserve">một </w:t>
      </w:r>
      <w:r w:rsidRPr="00CE3297">
        <w:rPr>
          <w:color w:val="0D0D0D" w:themeColor="text1" w:themeTint="F2"/>
          <w:sz w:val="26"/>
          <w:szCs w:val="26"/>
          <w:lang w:val="vi-VN"/>
        </w:rPr>
        <w:t xml:space="preserve">nhóm </w:t>
      </w:r>
      <w:r w:rsidRPr="00CE3297">
        <w:rPr>
          <w:color w:val="0D0D0D" w:themeColor="text1" w:themeTint="F2"/>
          <w:sz w:val="26"/>
          <w:szCs w:val="26"/>
          <w:lang w:val="en-US"/>
        </w:rPr>
        <w:t xml:space="preserve">lên bảng trình bày khái niệm và nguyên nhân của núi lửa dựa vào sơ đồ; </w:t>
      </w:r>
      <w:r w:rsidRPr="00CE3297">
        <w:rPr>
          <w:color w:val="0D0D0D" w:themeColor="text1" w:themeTint="F2"/>
          <w:sz w:val="26"/>
          <w:szCs w:val="26"/>
          <w:lang w:val="vi-VN"/>
        </w:rPr>
        <w:t xml:space="preserve">GV </w:t>
      </w:r>
      <w:r w:rsidRPr="00CE3297">
        <w:rPr>
          <w:color w:val="0D0D0D" w:themeColor="text1" w:themeTint="F2"/>
          <w:sz w:val="26"/>
          <w:szCs w:val="26"/>
          <w:lang w:val="en-US"/>
        </w:rPr>
        <w:t>chọn</w:t>
      </w:r>
      <w:r w:rsidRPr="00CE3297">
        <w:rPr>
          <w:color w:val="0D0D0D" w:themeColor="text1" w:themeTint="F2"/>
          <w:sz w:val="26"/>
          <w:szCs w:val="26"/>
          <w:lang w:val="vi-VN"/>
        </w:rPr>
        <w:t xml:space="preserve"> HS đại diện </w:t>
      </w:r>
      <w:r w:rsidRPr="00CE3297">
        <w:rPr>
          <w:color w:val="0D0D0D" w:themeColor="text1" w:themeTint="F2"/>
          <w:sz w:val="26"/>
          <w:szCs w:val="26"/>
          <w:lang w:val="en-US"/>
        </w:rPr>
        <w:t xml:space="preserve">một </w:t>
      </w:r>
      <w:r w:rsidRPr="00CE3297">
        <w:rPr>
          <w:color w:val="0D0D0D" w:themeColor="text1" w:themeTint="F2"/>
          <w:sz w:val="26"/>
          <w:szCs w:val="26"/>
          <w:lang w:val="vi-VN"/>
        </w:rPr>
        <w:t xml:space="preserve">nhóm </w:t>
      </w:r>
      <w:r w:rsidRPr="00CE3297">
        <w:rPr>
          <w:color w:val="0D0D0D" w:themeColor="text1" w:themeTint="F2"/>
          <w:sz w:val="26"/>
          <w:szCs w:val="26"/>
          <w:lang w:val="en-US"/>
        </w:rPr>
        <w:t xml:space="preserve">khác đứng tại chỗ trình bày khái niệm và nguyên nhân của động đất. </w:t>
      </w:r>
      <w:proofErr w:type="spellStart"/>
      <w:r w:rsidRPr="00CE3297">
        <w:rPr>
          <w:color w:val="0D0D0D" w:themeColor="text1" w:themeTint="F2"/>
          <w:sz w:val="26"/>
          <w:szCs w:val="26"/>
          <w:lang w:val="en-US"/>
        </w:rPr>
        <w:t>GV</w:t>
      </w:r>
      <w:proofErr w:type="spellEnd"/>
      <w:r w:rsidRPr="00CE3297">
        <w:rPr>
          <w:color w:val="0D0D0D" w:themeColor="text1" w:themeTint="F2"/>
          <w:sz w:val="26"/>
          <w:szCs w:val="26"/>
          <w:lang w:val="en-US"/>
        </w:rPr>
        <w:t xml:space="preserve"> </w:t>
      </w:r>
      <w:r w:rsidRPr="00CE3297">
        <w:rPr>
          <w:color w:val="0D0D0D" w:themeColor="text1" w:themeTint="F2"/>
          <w:sz w:val="26"/>
          <w:szCs w:val="26"/>
          <w:lang w:val="vi-VN"/>
        </w:rPr>
        <w:t>ghi lên bảng</w:t>
      </w:r>
      <w:r w:rsidRPr="00CE3297">
        <w:rPr>
          <w:color w:val="0D0D0D" w:themeColor="text1" w:themeTint="F2"/>
          <w:sz w:val="26"/>
          <w:szCs w:val="26"/>
          <w:lang w:val="en-US"/>
        </w:rPr>
        <w:t xml:space="preserve"> kết quả chính,</w:t>
      </w:r>
      <w:r w:rsidRPr="00CE3297">
        <w:rPr>
          <w:color w:val="0D0D0D" w:themeColor="text1" w:themeTint="F2"/>
          <w:sz w:val="26"/>
          <w:szCs w:val="26"/>
          <w:lang w:val="vi-VN"/>
        </w:rPr>
        <w:t xml:space="preserve"> khuyến khích các HS khác và các nhóm khác </w:t>
      </w:r>
      <w:r w:rsidRPr="00CE3297">
        <w:rPr>
          <w:color w:val="0D0D0D" w:themeColor="text1" w:themeTint="F2"/>
          <w:sz w:val="26"/>
          <w:szCs w:val="26"/>
          <w:lang w:val="en-US"/>
        </w:rPr>
        <w:t xml:space="preserve">nhận xét, </w:t>
      </w:r>
      <w:r w:rsidRPr="00CE3297">
        <w:rPr>
          <w:color w:val="0D0D0D" w:themeColor="text1" w:themeTint="F2"/>
          <w:sz w:val="26"/>
          <w:szCs w:val="26"/>
          <w:lang w:val="vi-VN"/>
        </w:rPr>
        <w:t>bổ sung</w:t>
      </w:r>
      <w:r w:rsidRPr="00CE3297">
        <w:rPr>
          <w:color w:val="0D0D0D" w:themeColor="text1" w:themeTint="F2"/>
          <w:sz w:val="26"/>
          <w:szCs w:val="26"/>
          <w:lang w:val="en-US"/>
        </w:rPr>
        <w:t>.</w:t>
      </w:r>
      <w:r w:rsidRPr="00CE3297">
        <w:rPr>
          <w:color w:val="0D0D0D" w:themeColor="text1" w:themeTint="F2"/>
          <w:sz w:val="26"/>
          <w:szCs w:val="26"/>
          <w:lang w:val="vi-VN"/>
        </w:rPr>
        <w:t xml:space="preserve"> </w:t>
      </w:r>
    </w:p>
    <w:p w14:paraId="6DBA6487" w14:textId="49F2FB6E" w:rsidR="00892E24" w:rsidRPr="001036EC" w:rsidRDefault="001036EC" w:rsidP="001036EC">
      <w:pPr>
        <w:pStyle w:val="2bol"/>
        <w:spacing w:before="0" w:after="0" w:line="288" w:lineRule="auto"/>
        <w:ind w:firstLine="0"/>
        <w:rPr>
          <w:i/>
          <w:iCs/>
          <w:color w:val="0D0D0D" w:themeColor="text1" w:themeTint="F2"/>
          <w:sz w:val="26"/>
          <w:szCs w:val="26"/>
          <w:lang w:val="en-US"/>
        </w:rPr>
      </w:pPr>
      <w:r w:rsidRPr="00CE3297">
        <w:rPr>
          <w:b/>
          <w:bCs/>
          <w:color w:val="0D0D0D" w:themeColor="text1" w:themeTint="F2"/>
          <w:sz w:val="26"/>
          <w:szCs w:val="26"/>
          <w:lang w:val="vi-VN"/>
        </w:rPr>
        <w:t>2.</w:t>
      </w:r>
      <w:r w:rsidRPr="00CE3297">
        <w:rPr>
          <w:color w:val="0D0D0D" w:themeColor="text1" w:themeTint="F2"/>
          <w:sz w:val="26"/>
          <w:szCs w:val="26"/>
          <w:lang w:val="vi-VN"/>
        </w:rPr>
        <w:t xml:space="preserve"> </w:t>
      </w:r>
      <w:r w:rsidRPr="00E51E47">
        <w:rPr>
          <w:b/>
          <w:bCs/>
          <w:color w:val="0D0D0D" w:themeColor="text1" w:themeTint="F2"/>
          <w:sz w:val="26"/>
          <w:szCs w:val="26"/>
          <w:lang w:val="vi-VN"/>
        </w:rPr>
        <w:t>GV</w:t>
      </w:r>
      <w:r w:rsidRPr="00CE3297">
        <w:rPr>
          <w:color w:val="0D0D0D" w:themeColor="text1" w:themeTint="F2"/>
          <w:sz w:val="26"/>
          <w:szCs w:val="26"/>
          <w:lang w:val="vi-VN"/>
        </w:rPr>
        <w:t xml:space="preserve"> </w:t>
      </w:r>
      <w:r w:rsidRPr="00CE3297">
        <w:rPr>
          <w:color w:val="0D0D0D" w:themeColor="text1" w:themeTint="F2"/>
          <w:sz w:val="26"/>
          <w:szCs w:val="26"/>
          <w:lang w:val="en-US"/>
        </w:rPr>
        <w:t xml:space="preserve">chọn đại diện </w:t>
      </w:r>
      <w:r>
        <w:rPr>
          <w:color w:val="0D0D0D" w:themeColor="text1" w:themeTint="F2"/>
          <w:sz w:val="26"/>
          <w:szCs w:val="26"/>
          <w:lang w:val="en-US"/>
        </w:rPr>
        <w:t xml:space="preserve">1 </w:t>
      </w:r>
      <w:r w:rsidRPr="00CE3297">
        <w:rPr>
          <w:color w:val="0D0D0D" w:themeColor="text1" w:themeTint="F2"/>
          <w:sz w:val="26"/>
          <w:szCs w:val="26"/>
          <w:lang w:val="en-US"/>
        </w:rPr>
        <w:t xml:space="preserve">nhóm </w:t>
      </w:r>
      <w:r>
        <w:rPr>
          <w:color w:val="0D0D0D" w:themeColor="text1" w:themeTint="F2"/>
          <w:sz w:val="26"/>
          <w:szCs w:val="26"/>
          <w:lang w:val="en-US"/>
        </w:rPr>
        <w:t>chẵn lên bảng trình bày hậu quả của núi lửa, trước đó</w:t>
      </w:r>
      <w:r w:rsidRPr="00CE3297">
        <w:rPr>
          <w:color w:val="0D0D0D" w:themeColor="text1" w:themeTint="F2"/>
          <w:sz w:val="26"/>
          <w:szCs w:val="26"/>
          <w:lang w:val="en-US"/>
        </w:rPr>
        <w:t xml:space="preserve"> </w:t>
      </w:r>
      <w:proofErr w:type="spellStart"/>
      <w:r w:rsidRPr="00CE3297">
        <w:rPr>
          <w:color w:val="0D0D0D" w:themeColor="text1" w:themeTint="F2"/>
          <w:sz w:val="26"/>
          <w:szCs w:val="26"/>
          <w:lang w:val="en-US"/>
        </w:rPr>
        <w:t>GV</w:t>
      </w:r>
      <w:proofErr w:type="spellEnd"/>
      <w:r w:rsidRPr="00CE3297">
        <w:rPr>
          <w:color w:val="0D0D0D" w:themeColor="text1" w:themeTint="F2"/>
          <w:sz w:val="26"/>
          <w:szCs w:val="26"/>
          <w:lang w:val="en-US"/>
        </w:rPr>
        <w:t xml:space="preserve"> phát </w:t>
      </w:r>
      <w:r>
        <w:rPr>
          <w:color w:val="0D0D0D" w:themeColor="text1" w:themeTint="F2"/>
          <w:sz w:val="26"/>
          <w:szCs w:val="26"/>
          <w:lang w:val="en-US"/>
        </w:rPr>
        <w:t xml:space="preserve">bảng kiểm và hướng dẫn cho </w:t>
      </w:r>
      <w:r w:rsidRPr="00CE3297">
        <w:rPr>
          <w:color w:val="0D0D0D" w:themeColor="text1" w:themeTint="F2"/>
          <w:sz w:val="26"/>
          <w:szCs w:val="26"/>
          <w:lang w:val="en-US"/>
        </w:rPr>
        <w:t xml:space="preserve">các nhóm </w:t>
      </w:r>
      <w:r>
        <w:rPr>
          <w:color w:val="0D0D0D" w:themeColor="text1" w:themeTint="F2"/>
          <w:sz w:val="26"/>
          <w:szCs w:val="26"/>
          <w:lang w:val="en-US"/>
        </w:rPr>
        <w:t xml:space="preserve">khác </w:t>
      </w:r>
      <w:r w:rsidRPr="00CE3297">
        <w:rPr>
          <w:color w:val="0D0D0D" w:themeColor="text1" w:themeTint="F2"/>
          <w:sz w:val="26"/>
          <w:szCs w:val="26"/>
          <w:lang w:val="en-US"/>
        </w:rPr>
        <w:t xml:space="preserve">đánh giá phần trình bày của nhóm được chọn. </w:t>
      </w:r>
      <w:proofErr w:type="spellStart"/>
      <w:r w:rsidRPr="00CE3297">
        <w:rPr>
          <w:color w:val="0D0D0D" w:themeColor="text1" w:themeTint="F2"/>
          <w:sz w:val="26"/>
          <w:szCs w:val="26"/>
          <w:lang w:val="en-US"/>
        </w:rPr>
        <w:t>GV</w:t>
      </w:r>
      <w:proofErr w:type="spellEnd"/>
      <w:r w:rsidRPr="00CE3297">
        <w:rPr>
          <w:color w:val="0D0D0D" w:themeColor="text1" w:themeTint="F2"/>
          <w:sz w:val="26"/>
          <w:szCs w:val="26"/>
          <w:lang w:val="en-US"/>
        </w:rPr>
        <w:t xml:space="preserve"> </w:t>
      </w:r>
      <w:r>
        <w:rPr>
          <w:color w:val="0D0D0D" w:themeColor="text1" w:themeTint="F2"/>
          <w:sz w:val="26"/>
          <w:szCs w:val="26"/>
          <w:lang w:val="en-US"/>
        </w:rPr>
        <w:t xml:space="preserve">cho </w:t>
      </w:r>
      <w:r w:rsidRPr="00CE3297">
        <w:rPr>
          <w:color w:val="0D0D0D" w:themeColor="text1" w:themeTint="F2"/>
          <w:sz w:val="26"/>
          <w:szCs w:val="26"/>
          <w:lang w:val="en-US"/>
        </w:rPr>
        <w:t>các nhóm nhận xét, đánh giá</w:t>
      </w:r>
      <w:r>
        <w:rPr>
          <w:color w:val="0D0D0D" w:themeColor="text1" w:themeTint="F2"/>
          <w:sz w:val="26"/>
          <w:szCs w:val="26"/>
          <w:lang w:val="en-US"/>
        </w:rPr>
        <w:t xml:space="preserve"> dựa vào phiếu (kèm theo ở phụ lục)</w:t>
      </w:r>
      <w:r w:rsidRPr="00CE3297">
        <w:rPr>
          <w:color w:val="0D0D0D" w:themeColor="text1" w:themeTint="F2"/>
          <w:sz w:val="26"/>
          <w:szCs w:val="26"/>
          <w:lang w:val="en-US"/>
        </w:rPr>
        <w:t>.</w:t>
      </w:r>
      <w:r>
        <w:rPr>
          <w:color w:val="0D0D0D" w:themeColor="text1" w:themeTint="F2"/>
          <w:sz w:val="26"/>
          <w:szCs w:val="26"/>
          <w:lang w:val="en-US"/>
        </w:rPr>
        <w:t xml:space="preserve"> </w:t>
      </w:r>
      <w:proofErr w:type="spellStart"/>
      <w:r>
        <w:rPr>
          <w:color w:val="0D0D0D" w:themeColor="text1" w:themeTint="F2"/>
          <w:sz w:val="26"/>
          <w:szCs w:val="26"/>
          <w:lang w:val="en-US"/>
        </w:rPr>
        <w:t>GV</w:t>
      </w:r>
      <w:proofErr w:type="spellEnd"/>
      <w:r>
        <w:rPr>
          <w:color w:val="0D0D0D" w:themeColor="text1" w:themeTint="F2"/>
          <w:sz w:val="26"/>
          <w:szCs w:val="26"/>
          <w:lang w:val="en-US"/>
        </w:rPr>
        <w:t xml:space="preserve"> thực hiện tương tự đối với các nhóm làm về hậu quả của động đất. </w:t>
      </w:r>
      <w:proofErr w:type="spellStart"/>
      <w:r>
        <w:rPr>
          <w:color w:val="0D0D0D" w:themeColor="text1" w:themeTint="F2"/>
          <w:sz w:val="26"/>
          <w:szCs w:val="26"/>
          <w:lang w:val="en-US"/>
        </w:rPr>
        <w:t>GV</w:t>
      </w:r>
      <w:proofErr w:type="spellEnd"/>
      <w:r>
        <w:rPr>
          <w:color w:val="0D0D0D" w:themeColor="text1" w:themeTint="F2"/>
          <w:sz w:val="26"/>
          <w:szCs w:val="26"/>
          <w:lang w:val="en-US"/>
        </w:rPr>
        <w:t xml:space="preserve"> </w:t>
      </w:r>
      <w:r w:rsidRPr="00AD42DB">
        <w:rPr>
          <w:color w:val="0D0D0D" w:themeColor="text1" w:themeTint="F2"/>
          <w:sz w:val="26"/>
          <w:szCs w:val="26"/>
          <w:lang w:val="en-US"/>
        </w:rPr>
        <w:t xml:space="preserve">đặt thêm các câu hỏi </w:t>
      </w:r>
      <w:r>
        <w:rPr>
          <w:color w:val="0D0D0D" w:themeColor="text1" w:themeTint="F2"/>
          <w:sz w:val="26"/>
          <w:szCs w:val="26"/>
          <w:lang w:val="en-US"/>
        </w:rPr>
        <w:t xml:space="preserve">cho HS: </w:t>
      </w:r>
      <w:r w:rsidRPr="00E51E47">
        <w:rPr>
          <w:i/>
          <w:iCs/>
          <w:color w:val="0D0D0D" w:themeColor="text1" w:themeTint="F2"/>
          <w:sz w:val="26"/>
          <w:szCs w:val="26"/>
          <w:lang w:val="en-US"/>
        </w:rPr>
        <w:t>Tại sao núi lửa nguy hiểm như vậy nhưng khu vực xung quay núi lửa vẫn có dân cư sinh sống</w:t>
      </w:r>
      <w:r w:rsidRPr="00AD42DB">
        <w:rPr>
          <w:i/>
          <w:iCs/>
          <w:color w:val="0D0D0D" w:themeColor="text1" w:themeTint="F2"/>
          <w:sz w:val="26"/>
          <w:szCs w:val="26"/>
          <w:lang w:val="en-US"/>
        </w:rPr>
        <w:t>?</w:t>
      </w:r>
      <w:r>
        <w:rPr>
          <w:i/>
          <w:iCs/>
          <w:color w:val="0D0D0D" w:themeColor="text1" w:themeTint="F2"/>
          <w:sz w:val="26"/>
          <w:szCs w:val="26"/>
          <w:lang w:val="en-US"/>
        </w:rPr>
        <w:t xml:space="preserve">, </w:t>
      </w:r>
      <w:r w:rsidRPr="00AD42DB">
        <w:rPr>
          <w:i/>
          <w:iCs/>
          <w:color w:val="0D0D0D" w:themeColor="text1" w:themeTint="F2"/>
          <w:sz w:val="26"/>
          <w:szCs w:val="26"/>
          <w:lang w:val="en-US"/>
        </w:rPr>
        <w:t>làm sao để đo được độ mạnh của một trận động đất?</w:t>
      </w:r>
      <w:r>
        <w:rPr>
          <w:i/>
          <w:iCs/>
          <w:color w:val="0D0D0D" w:themeColor="text1" w:themeTint="F2"/>
          <w:sz w:val="26"/>
          <w:szCs w:val="26"/>
          <w:lang w:val="en-US"/>
        </w:rPr>
        <w:t>.</w:t>
      </w:r>
    </w:p>
    <w:p w14:paraId="561006EC" w14:textId="4E82692D" w:rsidR="00892E24" w:rsidRPr="001036EC" w:rsidRDefault="00646910" w:rsidP="001036EC">
      <w:pPr>
        <w:pStyle w:val="2bol"/>
        <w:spacing w:before="0" w:after="0" w:line="288" w:lineRule="auto"/>
        <w:ind w:firstLine="0"/>
        <w:rPr>
          <w:color w:val="0D0D0D" w:themeColor="text1" w:themeTint="F2"/>
          <w:sz w:val="26"/>
          <w:szCs w:val="26"/>
          <w:lang w:val="en-US"/>
        </w:rPr>
      </w:pPr>
      <w:r w:rsidRPr="00183B5D">
        <w:rPr>
          <w:b/>
          <w:bCs/>
          <w:color w:val="0D0D0D" w:themeColor="text1" w:themeTint="F2"/>
          <w:sz w:val="26"/>
          <w:szCs w:val="26"/>
          <w:lang w:val="en-US"/>
        </w:rPr>
        <w:t xml:space="preserve">#4: </w:t>
      </w:r>
      <w:r w:rsidRPr="00183B5D">
        <w:rPr>
          <w:b/>
          <w:color w:val="0D0D0D" w:themeColor="text1" w:themeTint="F2"/>
          <w:sz w:val="26"/>
          <w:szCs w:val="26"/>
          <w:lang w:val="vi-VN"/>
        </w:rPr>
        <w:t>GV</w:t>
      </w:r>
      <w:r w:rsidRPr="00183B5D">
        <w:rPr>
          <w:color w:val="0D0D0D" w:themeColor="text1" w:themeTint="F2"/>
          <w:sz w:val="26"/>
          <w:szCs w:val="26"/>
          <w:lang w:val="vi-VN"/>
        </w:rPr>
        <w:t xml:space="preserve"> kết luận: </w:t>
      </w:r>
      <w:proofErr w:type="spellStart"/>
      <w:r w:rsidR="001036EC" w:rsidRPr="00CE3297">
        <w:rPr>
          <w:color w:val="0D0D0D" w:themeColor="text1" w:themeTint="F2"/>
          <w:sz w:val="26"/>
          <w:szCs w:val="26"/>
          <w:lang w:val="en-US"/>
        </w:rPr>
        <w:t>GV</w:t>
      </w:r>
      <w:proofErr w:type="spellEnd"/>
      <w:r w:rsidR="001036EC" w:rsidRPr="00CE3297">
        <w:rPr>
          <w:color w:val="0D0D0D" w:themeColor="text1" w:themeTint="F2"/>
          <w:sz w:val="26"/>
          <w:szCs w:val="26"/>
          <w:lang w:val="en-US"/>
        </w:rPr>
        <w:t xml:space="preserve"> nhận xét về </w:t>
      </w:r>
      <w:r w:rsidR="001036EC">
        <w:rPr>
          <w:color w:val="0D0D0D" w:themeColor="text1" w:themeTint="F2"/>
          <w:sz w:val="26"/>
          <w:szCs w:val="26"/>
          <w:lang w:val="en-US"/>
        </w:rPr>
        <w:t>kết quả thảo luận</w:t>
      </w:r>
      <w:r w:rsidR="001036EC" w:rsidRPr="00CE3297">
        <w:rPr>
          <w:color w:val="0D0D0D" w:themeColor="text1" w:themeTint="F2"/>
          <w:sz w:val="26"/>
          <w:szCs w:val="26"/>
          <w:lang w:val="en-US"/>
        </w:rPr>
        <w:t xml:space="preserve"> của các nhóm, chốt lại</w:t>
      </w:r>
      <w:r w:rsidR="001036EC">
        <w:rPr>
          <w:color w:val="0D0D0D" w:themeColor="text1" w:themeTint="F2"/>
          <w:sz w:val="26"/>
          <w:szCs w:val="26"/>
          <w:lang w:val="en-US"/>
        </w:rPr>
        <w:t xml:space="preserve"> </w:t>
      </w:r>
      <w:r w:rsidR="001036EC" w:rsidRPr="00CE3297">
        <w:rPr>
          <w:color w:val="0D0D0D" w:themeColor="text1" w:themeTint="F2"/>
          <w:sz w:val="26"/>
          <w:szCs w:val="26"/>
          <w:lang w:val="en-US"/>
        </w:rPr>
        <w:t>như mục sản phẩm</w:t>
      </w:r>
      <w:r w:rsidR="001036EC" w:rsidRPr="00CE3297">
        <w:rPr>
          <w:color w:val="0D0D0D" w:themeColor="text1" w:themeTint="F2"/>
          <w:sz w:val="26"/>
          <w:szCs w:val="26"/>
          <w:lang w:val="vi-VN"/>
        </w:rPr>
        <w:t>.</w:t>
      </w:r>
      <w:r w:rsidR="001036EC">
        <w:rPr>
          <w:color w:val="0D0D0D" w:themeColor="text1" w:themeTint="F2"/>
          <w:sz w:val="26"/>
          <w:szCs w:val="26"/>
          <w:lang w:val="en-US"/>
        </w:rPr>
        <w:t xml:space="preserve"> </w:t>
      </w:r>
      <w:proofErr w:type="spellStart"/>
      <w:r w:rsidR="001036EC">
        <w:rPr>
          <w:color w:val="0D0D0D" w:themeColor="text1" w:themeTint="F2"/>
          <w:sz w:val="26"/>
          <w:szCs w:val="26"/>
          <w:lang w:val="en-US"/>
        </w:rPr>
        <w:t>GV</w:t>
      </w:r>
      <w:proofErr w:type="spellEnd"/>
      <w:r w:rsidR="001036EC">
        <w:rPr>
          <w:color w:val="0D0D0D" w:themeColor="text1" w:themeTint="F2"/>
          <w:sz w:val="26"/>
          <w:szCs w:val="26"/>
          <w:lang w:val="en-US"/>
        </w:rPr>
        <w:t xml:space="preserve"> nhấn mạnh sự nguy hiểm và những hậu quả động đất, từ đó việc có các biện pháp ứng phó phù hợp khi xảy ra động đất là rất cần thiết, chuyể</w:t>
      </w:r>
      <w:r w:rsidR="001036EC">
        <w:rPr>
          <w:color w:val="0D0D0D" w:themeColor="text1" w:themeTint="F2"/>
          <w:sz w:val="26"/>
          <w:szCs w:val="26"/>
          <w:lang w:val="en-US"/>
        </w:rPr>
        <w:t xml:space="preserve">n sang </w:t>
      </w:r>
      <w:r w:rsidR="001036EC" w:rsidRPr="001036EC">
        <w:rPr>
          <w:b/>
          <w:color w:val="0D0D0D" w:themeColor="text1" w:themeTint="F2"/>
          <w:sz w:val="26"/>
          <w:szCs w:val="26"/>
          <w:lang w:val="en-US"/>
        </w:rPr>
        <w:t>H</w:t>
      </w:r>
      <w:r w:rsidR="001036EC" w:rsidRPr="001036EC">
        <w:rPr>
          <w:b/>
          <w:color w:val="0D0D0D" w:themeColor="text1" w:themeTint="F2"/>
          <w:sz w:val="26"/>
          <w:szCs w:val="26"/>
          <w:lang w:val="en-US"/>
        </w:rPr>
        <w:t>oạt độ</w:t>
      </w:r>
      <w:r w:rsidR="001036EC">
        <w:rPr>
          <w:b/>
          <w:color w:val="0D0D0D" w:themeColor="text1" w:themeTint="F2"/>
          <w:sz w:val="26"/>
          <w:szCs w:val="26"/>
          <w:lang w:val="en-US"/>
        </w:rPr>
        <w:t>ng 3</w:t>
      </w:r>
      <w:r w:rsidR="001036EC">
        <w:rPr>
          <w:color w:val="0D0D0D" w:themeColor="text1" w:themeTint="F2"/>
          <w:sz w:val="26"/>
          <w:szCs w:val="26"/>
          <w:lang w:val="en-US"/>
        </w:rPr>
        <w:t>.</w:t>
      </w:r>
    </w:p>
    <w:p w14:paraId="3DE7CA80" w14:textId="6B0821EA" w:rsidR="00A04F6C" w:rsidRPr="00892E24" w:rsidRDefault="00A04F6C" w:rsidP="00892E24">
      <w:pPr>
        <w:pStyle w:val="2bol"/>
        <w:spacing w:before="60" w:line="288" w:lineRule="auto"/>
        <w:ind w:firstLine="0"/>
        <w:rPr>
          <w:b/>
          <w:bCs/>
          <w:color w:val="0D0D0D" w:themeColor="text1" w:themeTint="F2"/>
          <w:sz w:val="26"/>
          <w:szCs w:val="26"/>
          <w:lang w:val="en-US"/>
        </w:rPr>
      </w:pPr>
    </w:p>
    <w:p w14:paraId="6FCF8D26" w14:textId="70C08B47" w:rsidR="00C85C75" w:rsidRPr="001036EC"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lastRenderedPageBreak/>
        <w:t>3. H</w:t>
      </w:r>
      <w:r w:rsidR="00EE5F50" w:rsidRPr="00183B5D">
        <w:rPr>
          <w:b/>
          <w:bCs/>
          <w:color w:val="0D0D0D" w:themeColor="text1" w:themeTint="F2"/>
          <w:sz w:val="26"/>
          <w:szCs w:val="26"/>
          <w:lang w:val="vi-VN"/>
        </w:rPr>
        <w:t>oạt động</w:t>
      </w:r>
      <w:r w:rsidRPr="00183B5D">
        <w:rPr>
          <w:b/>
          <w:bCs/>
          <w:color w:val="0D0D0D" w:themeColor="text1" w:themeTint="F2"/>
          <w:sz w:val="26"/>
          <w:szCs w:val="26"/>
          <w:lang w:val="vi-VN"/>
        </w:rPr>
        <w:t xml:space="preserve"> 3</w:t>
      </w:r>
      <w:r w:rsidR="00125860">
        <w:rPr>
          <w:b/>
          <w:bCs/>
          <w:color w:val="0D0D0D" w:themeColor="text1" w:themeTint="F2"/>
          <w:sz w:val="26"/>
          <w:szCs w:val="26"/>
        </w:rPr>
        <w:t>:</w:t>
      </w:r>
      <w:r w:rsidR="001036EC">
        <w:rPr>
          <w:b/>
          <w:bCs/>
          <w:color w:val="0D0D0D" w:themeColor="text1" w:themeTint="F2"/>
          <w:sz w:val="26"/>
          <w:szCs w:val="26"/>
        </w:rPr>
        <w:t xml:space="preserve"> </w:t>
      </w:r>
      <w:r w:rsidR="001036EC">
        <w:rPr>
          <w:b/>
          <w:bCs/>
          <w:color w:val="0D0D0D" w:themeColor="text1" w:themeTint="F2"/>
          <w:sz w:val="26"/>
          <w:szCs w:val="26"/>
        </w:rPr>
        <w:t>Luyện tập</w:t>
      </w:r>
      <w:r w:rsidR="001036EC" w:rsidRPr="00CE3297">
        <w:rPr>
          <w:b/>
          <w:bCs/>
          <w:color w:val="0D0D0D" w:themeColor="text1" w:themeTint="F2"/>
          <w:sz w:val="26"/>
          <w:szCs w:val="26"/>
          <w:lang w:val="vi-VN"/>
        </w:rPr>
        <w:t xml:space="preserve"> (</w:t>
      </w:r>
      <w:r w:rsidR="001036EC">
        <w:rPr>
          <w:b/>
          <w:bCs/>
          <w:color w:val="0D0D0D" w:themeColor="text1" w:themeTint="F2"/>
          <w:sz w:val="26"/>
          <w:szCs w:val="26"/>
        </w:rPr>
        <w:t>10</w:t>
      </w:r>
      <w:r w:rsidR="001036EC" w:rsidRPr="00CE3297">
        <w:rPr>
          <w:b/>
          <w:bCs/>
          <w:color w:val="0D0D0D" w:themeColor="text1" w:themeTint="F2"/>
          <w:sz w:val="26"/>
          <w:szCs w:val="26"/>
          <w:lang w:val="vi-VN"/>
        </w:rPr>
        <w:t xml:space="preserve"> phút)</w:t>
      </w:r>
    </w:p>
    <w:p w14:paraId="0866D309" w14:textId="18D193B6" w:rsidR="00C85C75" w:rsidRPr="00183B5D" w:rsidRDefault="00C85C75" w:rsidP="006E6477">
      <w:pPr>
        <w:pStyle w:val="2bol"/>
        <w:spacing w:before="60" w:line="288" w:lineRule="auto"/>
        <w:ind w:firstLine="0"/>
        <w:rPr>
          <w:color w:val="0D0D0D" w:themeColor="text1" w:themeTint="F2"/>
          <w:sz w:val="26"/>
          <w:szCs w:val="26"/>
          <w:lang w:val="en-US"/>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1036EC" w:rsidRPr="002724FC">
        <w:rPr>
          <w:color w:val="0D0D0D" w:themeColor="text1" w:themeTint="F2"/>
          <w:sz w:val="26"/>
          <w:szCs w:val="26"/>
        </w:rPr>
        <w:t xml:space="preserve">HS biết cách ứng phó </w:t>
      </w:r>
      <w:r w:rsidR="001036EC">
        <w:rPr>
          <w:color w:val="0D0D0D" w:themeColor="text1" w:themeTint="F2"/>
          <w:sz w:val="26"/>
          <w:szCs w:val="26"/>
        </w:rPr>
        <w:t xml:space="preserve">khi có </w:t>
      </w:r>
      <w:r w:rsidR="001036EC" w:rsidRPr="002724FC">
        <w:rPr>
          <w:color w:val="0D0D0D" w:themeColor="text1" w:themeTint="F2"/>
          <w:sz w:val="26"/>
          <w:szCs w:val="26"/>
        </w:rPr>
        <w:t xml:space="preserve">động đất </w:t>
      </w:r>
      <w:r w:rsidR="001036EC">
        <w:rPr>
          <w:color w:val="0D0D0D" w:themeColor="text1" w:themeTint="F2"/>
          <w:sz w:val="26"/>
          <w:szCs w:val="26"/>
        </w:rPr>
        <w:t xml:space="preserve">xảy ra; </w:t>
      </w:r>
      <w:r w:rsidR="001036EC" w:rsidRPr="001C1B89">
        <w:rPr>
          <w:color w:val="0D0D0D" w:themeColor="text1" w:themeTint="F2"/>
          <w:sz w:val="26"/>
          <w:szCs w:val="26"/>
        </w:rPr>
        <w:t>biết tuyên truyền cho mọi người về biện pháp ứng phó khi xảy ra động đất; thể hiện thái độ sẵn sàng giúp đỡ những người xung quanh có biện pháp ứng phó phù hợp khi xảy ra tai biến thiên nhiên này.</w:t>
      </w:r>
    </w:p>
    <w:p w14:paraId="71E53A0C" w14:textId="5A95A436" w:rsidR="00183B5D" w:rsidRPr="00183B5D" w:rsidRDefault="00183B5D" w:rsidP="00125860">
      <w:pPr>
        <w:pStyle w:val="2bol"/>
        <w:spacing w:before="60" w:line="288" w:lineRule="auto"/>
        <w:ind w:firstLine="0"/>
        <w:rPr>
          <w:bCs/>
          <w:color w:val="000000" w:themeColor="text1"/>
          <w:sz w:val="26"/>
          <w:szCs w:val="26"/>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r w:rsidR="001036EC" w:rsidRPr="006716EE">
        <w:rPr>
          <w:bCs/>
          <w:i/>
          <w:color w:val="0D0D0D" w:themeColor="text1" w:themeTint="F2"/>
          <w:sz w:val="24"/>
          <w:szCs w:val="24"/>
          <w:lang w:val="en-US"/>
        </w:rPr>
        <w:t xml:space="preserve">Em sẽ xử lí như thế nào nếu xảy ra động đất trong các tình huống sau: (1) Đang ngồi học trong lớp; (2) </w:t>
      </w:r>
      <w:r w:rsidR="001036EC" w:rsidRPr="006716EE">
        <w:rPr>
          <w:bCs/>
          <w:i/>
          <w:sz w:val="24"/>
          <w:szCs w:val="24"/>
        </w:rPr>
        <w:t>Đang đi ngoài đường; (</w:t>
      </w:r>
      <w:r w:rsidR="001036EC">
        <w:rPr>
          <w:bCs/>
          <w:i/>
          <w:sz w:val="24"/>
          <w:szCs w:val="24"/>
        </w:rPr>
        <w:t>3</w:t>
      </w:r>
      <w:r w:rsidR="001036EC" w:rsidRPr="006716EE">
        <w:rPr>
          <w:bCs/>
          <w:i/>
          <w:sz w:val="24"/>
          <w:szCs w:val="24"/>
        </w:rPr>
        <w:t>) Đang ở trong tầng cao của khách sạn?</w:t>
      </w:r>
    </w:p>
    <w:p w14:paraId="39982836" w14:textId="4AB5A135" w:rsidR="00183B5D" w:rsidRPr="00183B5D" w:rsidRDefault="00183B5D" w:rsidP="00125860">
      <w:pPr>
        <w:pStyle w:val="2bol"/>
        <w:spacing w:before="60" w:line="288" w:lineRule="auto"/>
        <w:ind w:firstLine="0"/>
        <w:rPr>
          <w:b/>
          <w:iCs/>
          <w:color w:val="0D0D0D" w:themeColor="text1" w:themeTint="F2"/>
          <w:sz w:val="26"/>
          <w:szCs w:val="26"/>
          <w:lang w:val="en-US"/>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001036EC" w:rsidRPr="006716EE">
        <w:rPr>
          <w:i/>
          <w:iCs/>
          <w:color w:val="0D0D0D" w:themeColor="text1" w:themeTint="F2"/>
          <w:spacing w:val="-6"/>
          <w:sz w:val="24"/>
          <w:szCs w:val="24"/>
          <w:lang w:val="en-US"/>
        </w:rPr>
        <w:t>Hành động ứng xử của HS phù hợp với các trường hợp: (1) Di chuyển nhanh ra các chỗ trống an toàn bên ngoài lớp, hoặc chui xuống gầm bàn</w:t>
      </w:r>
      <w:r w:rsidR="001036EC">
        <w:rPr>
          <w:i/>
          <w:iCs/>
          <w:color w:val="0D0D0D" w:themeColor="text1" w:themeTint="F2"/>
          <w:spacing w:val="-6"/>
          <w:sz w:val="24"/>
          <w:szCs w:val="24"/>
          <w:lang w:val="en-US"/>
        </w:rPr>
        <w:t>,</w:t>
      </w:r>
      <w:r w:rsidR="001036EC" w:rsidRPr="006716EE">
        <w:rPr>
          <w:i/>
          <w:iCs/>
          <w:color w:val="0D0D0D" w:themeColor="text1" w:themeTint="F2"/>
          <w:spacing w:val="-6"/>
          <w:sz w:val="24"/>
          <w:szCs w:val="24"/>
          <w:lang w:val="en-US"/>
        </w:rPr>
        <w:t xml:space="preserve"> hai tay ôm đầu; (2) Tìm nơi trống trãi, tránh xa các </w:t>
      </w:r>
      <w:proofErr w:type="spellStart"/>
      <w:r w:rsidR="001036EC" w:rsidRPr="006716EE">
        <w:rPr>
          <w:i/>
          <w:iCs/>
          <w:color w:val="0D0D0D" w:themeColor="text1" w:themeTint="F2"/>
          <w:spacing w:val="-6"/>
          <w:sz w:val="24"/>
          <w:szCs w:val="24"/>
          <w:lang w:val="en-US"/>
        </w:rPr>
        <w:t>tòa</w:t>
      </w:r>
      <w:proofErr w:type="spellEnd"/>
      <w:r w:rsidR="001036EC" w:rsidRPr="006716EE">
        <w:rPr>
          <w:i/>
          <w:iCs/>
          <w:color w:val="0D0D0D" w:themeColor="text1" w:themeTint="F2"/>
          <w:spacing w:val="-6"/>
          <w:sz w:val="24"/>
          <w:szCs w:val="24"/>
          <w:lang w:val="en-US"/>
        </w:rPr>
        <w:t xml:space="preserve"> nhà cao tầng, các công trình có nguy cơ bị sập;</w:t>
      </w:r>
      <w:r w:rsidR="001036EC" w:rsidRPr="006716EE">
        <w:rPr>
          <w:bCs/>
          <w:i/>
          <w:iCs/>
          <w:color w:val="0D0D0D" w:themeColor="text1" w:themeTint="F2"/>
          <w:sz w:val="24"/>
          <w:szCs w:val="24"/>
          <w:lang w:val="en-US"/>
        </w:rPr>
        <w:t xml:space="preserve"> (3) Nhanh chóng di chuyển ra ngoài, không di chuyển bằng thang máy nếu kịp; hoặc ẩn nấp dưới các vật an toàn như bàn ghế, giường, hai tay ôm đầu.</w:t>
      </w:r>
    </w:p>
    <w:p w14:paraId="6506F487" w14:textId="52FD2FA6" w:rsidR="00C85C75"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85C75" w:rsidRPr="00183B5D">
        <w:rPr>
          <w:b/>
          <w:iCs/>
          <w:color w:val="0D0D0D" w:themeColor="text1" w:themeTint="F2"/>
          <w:sz w:val="26"/>
          <w:szCs w:val="26"/>
          <w:lang w:val="vi-VN"/>
        </w:rPr>
        <w:t>) Tổ chức thực hiệ</w:t>
      </w:r>
      <w:r w:rsidR="00310AD7" w:rsidRPr="00183B5D">
        <w:rPr>
          <w:b/>
          <w:iCs/>
          <w:color w:val="0D0D0D" w:themeColor="text1" w:themeTint="F2"/>
          <w:sz w:val="26"/>
          <w:szCs w:val="26"/>
          <w:lang w:val="vi-VN"/>
        </w:rPr>
        <w:t>n</w:t>
      </w:r>
    </w:p>
    <w:p w14:paraId="40F21DEA" w14:textId="389E009C" w:rsidR="00646910" w:rsidRPr="001036EC" w:rsidRDefault="00646910" w:rsidP="00646910">
      <w:pPr>
        <w:pStyle w:val="2bol"/>
        <w:spacing w:before="60" w:line="288" w:lineRule="auto"/>
        <w:ind w:firstLine="0"/>
        <w:rPr>
          <w:b/>
          <w:bCs/>
          <w:color w:val="0D0D0D" w:themeColor="text1" w:themeTint="F2"/>
          <w:sz w:val="26"/>
          <w:szCs w:val="26"/>
          <w:lang w:val="en-US"/>
        </w:rPr>
      </w:pPr>
      <w:r w:rsidRPr="00183B5D">
        <w:rPr>
          <w:b/>
          <w:bCs/>
          <w:color w:val="0D0D0D" w:themeColor="text1" w:themeTint="F2"/>
          <w:sz w:val="26"/>
          <w:szCs w:val="26"/>
          <w:lang w:val="en-US"/>
        </w:rPr>
        <w:t>#1:</w:t>
      </w:r>
      <w:r w:rsidR="00183B5D" w:rsidRPr="00183B5D">
        <w:rPr>
          <w:b/>
          <w:bCs/>
          <w:color w:val="0D0D0D" w:themeColor="text1" w:themeTint="F2"/>
          <w:sz w:val="26"/>
          <w:szCs w:val="26"/>
          <w:lang w:val="en-US"/>
        </w:rPr>
        <w:t xml:space="preserve"> </w:t>
      </w:r>
      <w:r w:rsidR="001036EC" w:rsidRPr="00CE3297">
        <w:rPr>
          <w:rFonts w:eastAsia="Times New Roman"/>
          <w:b/>
          <w:noProof/>
          <w:color w:val="0D0D0D" w:themeColor="text1" w:themeTint="F2"/>
          <w:sz w:val="26"/>
          <w:szCs w:val="26"/>
          <w:lang w:val="vi-VN"/>
        </w:rPr>
        <w:t>GV</w:t>
      </w:r>
      <w:r w:rsidR="001036EC" w:rsidRPr="00CE3297">
        <w:rPr>
          <w:rFonts w:eastAsia="Times New Roman"/>
          <w:bCs/>
          <w:noProof/>
          <w:color w:val="0D0D0D" w:themeColor="text1" w:themeTint="F2"/>
          <w:sz w:val="26"/>
          <w:szCs w:val="26"/>
          <w:lang w:val="vi-VN"/>
        </w:rPr>
        <w:t xml:space="preserve"> </w:t>
      </w:r>
      <w:r w:rsidR="001036EC">
        <w:rPr>
          <w:rFonts w:eastAsia="Times New Roman"/>
          <w:bCs/>
          <w:noProof/>
          <w:color w:val="0D0D0D" w:themeColor="text1" w:themeTint="F2"/>
          <w:sz w:val="26"/>
          <w:szCs w:val="26"/>
          <w:lang w:val="en-US"/>
        </w:rPr>
        <w:t xml:space="preserve">giữ nguyên nhóm ở hoạt động 2, yêu cầu </w:t>
      </w:r>
      <w:r w:rsidR="001036EC" w:rsidRPr="00CE3297">
        <w:rPr>
          <w:rFonts w:eastAsia="Times New Roman"/>
          <w:bCs/>
          <w:noProof/>
          <w:color w:val="0D0D0D" w:themeColor="text1" w:themeTint="F2"/>
          <w:sz w:val="26"/>
          <w:szCs w:val="26"/>
          <w:lang w:val="vi-VN"/>
        </w:rPr>
        <w:t xml:space="preserve">HS </w:t>
      </w:r>
      <w:r w:rsidR="001036EC" w:rsidRPr="00CE3297">
        <w:rPr>
          <w:rFonts w:eastAsia="Times New Roman"/>
          <w:bCs/>
          <w:noProof/>
          <w:color w:val="0D0D0D" w:themeColor="text1" w:themeTint="F2"/>
          <w:sz w:val="26"/>
          <w:szCs w:val="26"/>
          <w:lang w:val="en-US"/>
        </w:rPr>
        <w:t xml:space="preserve">giải quyết các tình huống </w:t>
      </w:r>
      <w:r w:rsidR="001036EC">
        <w:rPr>
          <w:rFonts w:eastAsia="Times New Roman"/>
          <w:bCs/>
          <w:noProof/>
          <w:color w:val="0D0D0D" w:themeColor="text1" w:themeTint="F2"/>
          <w:sz w:val="26"/>
          <w:szCs w:val="26"/>
          <w:lang w:val="vi-VN"/>
        </w:rPr>
        <w:t xml:space="preserve">như mục </w:t>
      </w:r>
      <w:r w:rsidR="001036EC">
        <w:rPr>
          <w:rFonts w:eastAsia="Times New Roman"/>
          <w:bCs/>
          <w:noProof/>
          <w:color w:val="0D0D0D" w:themeColor="text1" w:themeTint="F2"/>
          <w:sz w:val="26"/>
          <w:szCs w:val="26"/>
          <w:lang w:val="en-US"/>
        </w:rPr>
        <w:t>Nội dung.</w:t>
      </w:r>
    </w:p>
    <w:p w14:paraId="23727A25" w14:textId="32BBC026" w:rsidR="00646910" w:rsidRPr="001036EC" w:rsidRDefault="00646910" w:rsidP="001036EC">
      <w:pPr>
        <w:spacing w:line="288" w:lineRule="auto"/>
        <w:jc w:val="both"/>
        <w:rPr>
          <w:i/>
          <w:iCs/>
          <w:color w:val="0D0D0D" w:themeColor="text1" w:themeTint="F2"/>
          <w:sz w:val="26"/>
          <w:szCs w:val="26"/>
        </w:rPr>
      </w:pPr>
      <w:r w:rsidRPr="00183B5D">
        <w:rPr>
          <w:b/>
          <w:bCs/>
          <w:color w:val="0D0D0D" w:themeColor="text1" w:themeTint="F2"/>
          <w:sz w:val="26"/>
          <w:szCs w:val="26"/>
        </w:rPr>
        <w:t>#2:</w:t>
      </w:r>
      <w:r w:rsidR="00183B5D" w:rsidRPr="00183B5D">
        <w:rPr>
          <w:b/>
          <w:bCs/>
          <w:color w:val="0D0D0D" w:themeColor="text1" w:themeTint="F2"/>
          <w:sz w:val="26"/>
          <w:szCs w:val="26"/>
        </w:rPr>
        <w:t xml:space="preserve"> </w:t>
      </w:r>
      <w:r w:rsidR="001036EC">
        <w:rPr>
          <w:b/>
          <w:noProof/>
          <w:color w:val="0D0D0D" w:themeColor="text1" w:themeTint="F2"/>
          <w:sz w:val="26"/>
          <w:szCs w:val="26"/>
        </w:rPr>
        <w:t>HS báo cáo kết quả thực hiện nhiệm vụ</w:t>
      </w:r>
      <w:r w:rsidR="001036EC">
        <w:rPr>
          <w:b/>
          <w:noProof/>
          <w:color w:val="0D0D0D" w:themeColor="text1" w:themeTint="F2"/>
          <w:sz w:val="26"/>
          <w:szCs w:val="26"/>
        </w:rPr>
        <w:t>:</w:t>
      </w:r>
      <w:r w:rsidR="001036EC" w:rsidRPr="00292F29">
        <w:rPr>
          <w:color w:val="0D0D0D" w:themeColor="text1" w:themeTint="F2"/>
          <w:sz w:val="26"/>
          <w:szCs w:val="26"/>
        </w:rPr>
        <w:t xml:space="preserve"> </w:t>
      </w:r>
      <w:proofErr w:type="spellStart"/>
      <w:r w:rsidR="001036EC" w:rsidRPr="00292F29">
        <w:rPr>
          <w:color w:val="0D0D0D" w:themeColor="text1" w:themeTint="F2"/>
          <w:sz w:val="26"/>
          <w:szCs w:val="26"/>
        </w:rPr>
        <w:t>GV</w:t>
      </w:r>
      <w:proofErr w:type="spellEnd"/>
      <w:r w:rsidR="001036EC" w:rsidRPr="00292F29">
        <w:rPr>
          <w:color w:val="0D0D0D" w:themeColor="text1" w:themeTint="F2"/>
          <w:sz w:val="26"/>
          <w:szCs w:val="26"/>
        </w:rPr>
        <w:t xml:space="preserve"> chọn </w:t>
      </w:r>
      <w:r w:rsidR="001036EC">
        <w:rPr>
          <w:color w:val="0D0D0D" w:themeColor="text1" w:themeTint="F2"/>
          <w:sz w:val="26"/>
          <w:szCs w:val="26"/>
        </w:rPr>
        <w:t xml:space="preserve">mỗi tình huống một HS </w:t>
      </w:r>
      <w:r w:rsidR="001036EC" w:rsidRPr="00292F29">
        <w:rPr>
          <w:color w:val="0D0D0D" w:themeColor="text1" w:themeTint="F2"/>
          <w:sz w:val="26"/>
          <w:szCs w:val="26"/>
        </w:rPr>
        <w:t xml:space="preserve">đại diện </w:t>
      </w:r>
      <w:r w:rsidR="001036EC">
        <w:rPr>
          <w:color w:val="0D0D0D" w:themeColor="text1" w:themeTint="F2"/>
          <w:sz w:val="26"/>
          <w:szCs w:val="26"/>
        </w:rPr>
        <w:t>các</w:t>
      </w:r>
      <w:r w:rsidR="001036EC" w:rsidRPr="00292F29">
        <w:rPr>
          <w:color w:val="0D0D0D" w:themeColor="text1" w:themeTint="F2"/>
          <w:sz w:val="26"/>
          <w:szCs w:val="26"/>
        </w:rPr>
        <w:t xml:space="preserve"> nhóm trình bày phương án xử lí</w:t>
      </w:r>
      <w:r w:rsidR="001036EC">
        <w:rPr>
          <w:color w:val="0D0D0D" w:themeColor="text1" w:themeTint="F2"/>
          <w:sz w:val="26"/>
          <w:szCs w:val="26"/>
        </w:rPr>
        <w:t xml:space="preserve">, các nhóm hoặc HS khác nhận xét, bổ sung (nếu có). </w:t>
      </w:r>
      <w:proofErr w:type="spellStart"/>
      <w:r w:rsidR="001036EC">
        <w:rPr>
          <w:color w:val="0D0D0D" w:themeColor="text1" w:themeTint="F2"/>
          <w:sz w:val="26"/>
          <w:szCs w:val="26"/>
        </w:rPr>
        <w:t>GV</w:t>
      </w:r>
      <w:proofErr w:type="spellEnd"/>
      <w:r w:rsidR="001036EC">
        <w:rPr>
          <w:color w:val="0D0D0D" w:themeColor="text1" w:themeTint="F2"/>
          <w:sz w:val="26"/>
          <w:szCs w:val="26"/>
        </w:rPr>
        <w:t xml:space="preserve"> đặt thêm tình huống: </w:t>
      </w:r>
      <w:r w:rsidR="001036EC">
        <w:rPr>
          <w:i/>
          <w:iCs/>
          <w:color w:val="0D0D0D" w:themeColor="text1" w:themeTint="F2"/>
          <w:sz w:val="26"/>
          <w:szCs w:val="26"/>
        </w:rPr>
        <w:t>N</w:t>
      </w:r>
      <w:r w:rsidR="001036EC" w:rsidRPr="002821BC">
        <w:rPr>
          <w:i/>
          <w:iCs/>
          <w:color w:val="0D0D0D" w:themeColor="text1" w:themeTint="F2"/>
          <w:sz w:val="26"/>
          <w:szCs w:val="26"/>
        </w:rPr>
        <w:t xml:space="preserve">ếu trong các trường hợp trên, </w:t>
      </w:r>
      <w:r w:rsidR="001036EC" w:rsidRPr="00F05FB4">
        <w:rPr>
          <w:i/>
          <w:iCs/>
          <w:color w:val="0D0D0D" w:themeColor="text1" w:themeTint="F2"/>
          <w:sz w:val="26"/>
          <w:szCs w:val="26"/>
        </w:rPr>
        <w:t>có những người xung quanh không biết cách xử lí như vậy em sẽ làm gì?</w:t>
      </w:r>
      <w:r w:rsidR="001036EC">
        <w:rPr>
          <w:i/>
          <w:iCs/>
          <w:color w:val="0D0D0D" w:themeColor="text1" w:themeTint="F2"/>
          <w:sz w:val="26"/>
          <w:szCs w:val="26"/>
        </w:rPr>
        <w:t xml:space="preserve"> Các em có sẵn sàng giúp đỡ họ không?</w:t>
      </w:r>
    </w:p>
    <w:p w14:paraId="3934EDEB" w14:textId="0DE9FB27" w:rsidR="00183B5D" w:rsidRPr="001036EC" w:rsidRDefault="00646910" w:rsidP="001036EC">
      <w:pPr>
        <w:spacing w:line="288" w:lineRule="auto"/>
        <w:jc w:val="both"/>
        <w:rPr>
          <w:color w:val="0D0D0D" w:themeColor="text1" w:themeTint="F2"/>
          <w:sz w:val="26"/>
          <w:szCs w:val="26"/>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proofErr w:type="spellStart"/>
      <w:r w:rsidR="001036EC" w:rsidRPr="002821BC">
        <w:rPr>
          <w:color w:val="0D0D0D" w:themeColor="text1" w:themeTint="F2"/>
          <w:sz w:val="26"/>
          <w:szCs w:val="26"/>
        </w:rPr>
        <w:t>GV</w:t>
      </w:r>
      <w:proofErr w:type="spellEnd"/>
      <w:r w:rsidR="001036EC" w:rsidRPr="002821BC">
        <w:rPr>
          <w:color w:val="0D0D0D" w:themeColor="text1" w:themeTint="F2"/>
          <w:sz w:val="26"/>
          <w:szCs w:val="26"/>
        </w:rPr>
        <w:t xml:space="preserve"> nhận xét về </w:t>
      </w:r>
      <w:r w:rsidR="001036EC">
        <w:rPr>
          <w:color w:val="0D0D0D" w:themeColor="text1" w:themeTint="F2"/>
          <w:sz w:val="26"/>
          <w:szCs w:val="26"/>
        </w:rPr>
        <w:t xml:space="preserve">tính hợp lí của </w:t>
      </w:r>
      <w:r w:rsidR="001036EC" w:rsidRPr="002821BC">
        <w:rPr>
          <w:color w:val="0D0D0D" w:themeColor="text1" w:themeTint="F2"/>
          <w:sz w:val="26"/>
          <w:szCs w:val="26"/>
        </w:rPr>
        <w:t xml:space="preserve">các phương án xử lí tình huống của HS đưa ra, </w:t>
      </w:r>
      <w:r w:rsidR="001036EC">
        <w:rPr>
          <w:color w:val="0D0D0D" w:themeColor="text1" w:themeTint="F2"/>
          <w:sz w:val="26"/>
          <w:szCs w:val="26"/>
        </w:rPr>
        <w:t>chốt lại một số cách xử lí phù hợp như mục sản phẩm. Dặn dò thêm HS về nhà truyền tải những cách xử lí trong các tình huống này cho những người trong gia đình.</w:t>
      </w:r>
    </w:p>
    <w:bookmarkEnd w:id="0"/>
    <w:p w14:paraId="231CA11F" w14:textId="44D52B36" w:rsidR="00CD43C2" w:rsidRPr="00183B5D" w:rsidRDefault="00CD43C2"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3. Hoạt động 4: </w:t>
      </w:r>
      <w:r w:rsidRPr="00183B5D">
        <w:rPr>
          <w:b/>
          <w:bCs/>
          <w:color w:val="0D0D0D" w:themeColor="text1" w:themeTint="F2"/>
          <w:sz w:val="26"/>
          <w:szCs w:val="26"/>
        </w:rPr>
        <w:t>Vận dụng</w:t>
      </w:r>
      <w:r w:rsidRPr="00183B5D">
        <w:rPr>
          <w:b/>
          <w:bCs/>
          <w:color w:val="0D0D0D" w:themeColor="text1" w:themeTint="F2"/>
          <w:sz w:val="26"/>
          <w:szCs w:val="26"/>
          <w:lang w:val="vi-VN"/>
        </w:rPr>
        <w:t xml:space="preserve"> (khoảng 5 phút)</w:t>
      </w:r>
    </w:p>
    <w:p w14:paraId="31D3ECD8" w14:textId="5B1801C0" w:rsidR="00CD43C2" w:rsidRPr="001036EC" w:rsidRDefault="00CD43C2" w:rsidP="001036EC">
      <w:pPr>
        <w:pStyle w:val="2bol"/>
        <w:spacing w:before="0" w:after="0" w:line="288" w:lineRule="auto"/>
        <w:ind w:firstLine="0"/>
        <w:rPr>
          <w:b/>
          <w:color w:val="0D0D0D" w:themeColor="text1" w:themeTint="F2"/>
          <w:sz w:val="26"/>
          <w:szCs w:val="26"/>
          <w:lang w:val="en-US"/>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1036EC" w:rsidRPr="00D65D63">
        <w:rPr>
          <w:bCs/>
          <w:color w:val="0D0D0D" w:themeColor="text1" w:themeTint="F2"/>
          <w:sz w:val="26"/>
          <w:szCs w:val="26"/>
          <w:lang w:val="en-US"/>
        </w:rPr>
        <w:t xml:space="preserve">HS biết cách tìm kiếm các thông tin về các thảm họa thiên nhiên do động đất và núi lửa gây </w:t>
      </w:r>
      <w:proofErr w:type="spellStart"/>
      <w:r w:rsidR="001036EC" w:rsidRPr="00D65D63">
        <w:rPr>
          <w:bCs/>
          <w:color w:val="0D0D0D" w:themeColor="text1" w:themeTint="F2"/>
          <w:sz w:val="26"/>
          <w:szCs w:val="26"/>
          <w:lang w:val="en-US"/>
        </w:rPr>
        <w:t>ra.</w:t>
      </w:r>
      <w:proofErr w:type="spellEnd"/>
    </w:p>
    <w:p w14:paraId="4B187E0F" w14:textId="3ABF08AF" w:rsidR="00183B5D" w:rsidRPr="00183B5D" w:rsidRDefault="00183B5D" w:rsidP="00125860">
      <w:pPr>
        <w:pStyle w:val="2bol"/>
        <w:spacing w:before="60" w:line="288" w:lineRule="auto"/>
        <w:ind w:firstLine="0"/>
        <w:rPr>
          <w:bCs/>
          <w:color w:val="000000" w:themeColor="text1"/>
          <w:sz w:val="26"/>
          <w:szCs w:val="26"/>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r w:rsidR="001036EC" w:rsidRPr="002A6B58">
        <w:rPr>
          <w:i/>
          <w:iCs/>
          <w:sz w:val="24"/>
          <w:szCs w:val="24"/>
        </w:rPr>
        <w:t xml:space="preserve">Tìm kiếm thông tin và viết một đoạn tin ngắn (không quá 200 từ) trên giấy </w:t>
      </w:r>
      <w:proofErr w:type="spellStart"/>
      <w:r w:rsidR="001036EC" w:rsidRPr="002A6B58">
        <w:rPr>
          <w:i/>
          <w:iCs/>
          <w:sz w:val="24"/>
          <w:szCs w:val="24"/>
        </w:rPr>
        <w:t>A4</w:t>
      </w:r>
      <w:proofErr w:type="spellEnd"/>
      <w:r w:rsidR="001036EC" w:rsidRPr="002A6B58">
        <w:rPr>
          <w:i/>
          <w:iCs/>
          <w:sz w:val="24"/>
          <w:szCs w:val="24"/>
        </w:rPr>
        <w:t xml:space="preserve"> về thảm họa do một ngọn núi lửa (</w:t>
      </w:r>
      <w:r w:rsidR="001036EC">
        <w:rPr>
          <w:i/>
          <w:iCs/>
          <w:sz w:val="24"/>
          <w:szCs w:val="24"/>
        </w:rPr>
        <w:t xml:space="preserve">các HS thuộc </w:t>
      </w:r>
      <w:r w:rsidR="001036EC" w:rsidRPr="002A6B58">
        <w:rPr>
          <w:i/>
          <w:iCs/>
          <w:sz w:val="24"/>
          <w:szCs w:val="24"/>
        </w:rPr>
        <w:t>nhóm lẽ) hoặc một trận động đất (</w:t>
      </w:r>
      <w:r w:rsidR="001036EC">
        <w:rPr>
          <w:i/>
          <w:iCs/>
          <w:sz w:val="24"/>
          <w:szCs w:val="24"/>
        </w:rPr>
        <w:t xml:space="preserve">các HS thuộc </w:t>
      </w:r>
      <w:r w:rsidR="001036EC" w:rsidRPr="002A6B58">
        <w:rPr>
          <w:i/>
          <w:iCs/>
          <w:sz w:val="24"/>
          <w:szCs w:val="24"/>
        </w:rPr>
        <w:t xml:space="preserve">nhóm chẵn) trên thế giới gây ra </w:t>
      </w:r>
      <w:r w:rsidR="001036EC" w:rsidRPr="0022382D">
        <w:rPr>
          <w:i/>
          <w:iCs/>
          <w:sz w:val="24"/>
          <w:szCs w:val="24"/>
        </w:rPr>
        <w:t xml:space="preserve">thể hiện được vị trí, thời gian, đặc điểm, các ảnh hưởng; đáp ứng tiêu chí về độ dài do </w:t>
      </w:r>
      <w:proofErr w:type="spellStart"/>
      <w:r w:rsidR="001036EC" w:rsidRPr="0022382D">
        <w:rPr>
          <w:i/>
          <w:iCs/>
          <w:sz w:val="24"/>
          <w:szCs w:val="24"/>
        </w:rPr>
        <w:t>GV</w:t>
      </w:r>
      <w:proofErr w:type="spellEnd"/>
      <w:r w:rsidR="001036EC" w:rsidRPr="0022382D">
        <w:rPr>
          <w:i/>
          <w:iCs/>
          <w:sz w:val="24"/>
          <w:szCs w:val="24"/>
        </w:rPr>
        <w:t xml:space="preserve"> quy định, các thông tin được trích dẫn rõ ràng</w:t>
      </w:r>
      <w:r w:rsidR="001036EC">
        <w:rPr>
          <w:i/>
          <w:iCs/>
          <w:sz w:val="24"/>
          <w:szCs w:val="24"/>
        </w:rPr>
        <w:t xml:space="preserve"> </w:t>
      </w:r>
      <w:r w:rsidR="001036EC" w:rsidRPr="002A6B58">
        <w:rPr>
          <w:i/>
          <w:iCs/>
          <w:sz w:val="24"/>
          <w:szCs w:val="24"/>
        </w:rPr>
        <w:t xml:space="preserve">để </w:t>
      </w:r>
      <w:r w:rsidR="001036EC">
        <w:rPr>
          <w:i/>
          <w:iCs/>
          <w:sz w:val="24"/>
          <w:szCs w:val="24"/>
        </w:rPr>
        <w:t xml:space="preserve">nộp lại cho </w:t>
      </w:r>
      <w:proofErr w:type="spellStart"/>
      <w:r w:rsidR="001036EC">
        <w:rPr>
          <w:i/>
          <w:iCs/>
          <w:sz w:val="24"/>
          <w:szCs w:val="24"/>
        </w:rPr>
        <w:t>GV</w:t>
      </w:r>
      <w:proofErr w:type="spellEnd"/>
      <w:r w:rsidR="001036EC" w:rsidRPr="002A6B58">
        <w:rPr>
          <w:i/>
          <w:iCs/>
          <w:sz w:val="24"/>
          <w:szCs w:val="24"/>
        </w:rPr>
        <w:t xml:space="preserve"> vào buổi học tiếp theo.</w:t>
      </w:r>
    </w:p>
    <w:p w14:paraId="0B05E940" w14:textId="1EF955B9" w:rsidR="00183B5D" w:rsidRPr="00183B5D" w:rsidRDefault="00183B5D" w:rsidP="00125860">
      <w:pPr>
        <w:pStyle w:val="2bol"/>
        <w:spacing w:before="60" w:line="288" w:lineRule="auto"/>
        <w:ind w:firstLine="0"/>
        <w:rPr>
          <w:bCs/>
          <w:color w:val="000000" w:themeColor="text1"/>
          <w:sz w:val="26"/>
          <w:szCs w:val="26"/>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001036EC" w:rsidRPr="0022382D">
        <w:rPr>
          <w:bCs/>
          <w:i/>
          <w:iCs/>
          <w:color w:val="0D0D0D" w:themeColor="text1" w:themeTint="F2"/>
          <w:sz w:val="24"/>
          <w:szCs w:val="24"/>
          <w:lang w:val="vi-VN"/>
        </w:rPr>
        <w:t xml:space="preserve">Đoạn tin ngắn được trình bày trên giấy </w:t>
      </w:r>
      <w:proofErr w:type="spellStart"/>
      <w:r w:rsidR="001036EC" w:rsidRPr="0022382D">
        <w:rPr>
          <w:bCs/>
          <w:i/>
          <w:iCs/>
          <w:color w:val="0D0D0D" w:themeColor="text1" w:themeTint="F2"/>
          <w:sz w:val="24"/>
          <w:szCs w:val="24"/>
          <w:lang w:val="en-US"/>
        </w:rPr>
        <w:t>A4</w:t>
      </w:r>
      <w:proofErr w:type="spellEnd"/>
      <w:r w:rsidR="001036EC" w:rsidRPr="0022382D">
        <w:rPr>
          <w:bCs/>
          <w:i/>
          <w:iCs/>
          <w:color w:val="0D0D0D" w:themeColor="text1" w:themeTint="F2"/>
          <w:sz w:val="24"/>
          <w:szCs w:val="24"/>
          <w:lang w:val="en-US"/>
        </w:rPr>
        <w:t xml:space="preserve"> </w:t>
      </w:r>
      <w:r w:rsidR="001036EC">
        <w:rPr>
          <w:bCs/>
          <w:i/>
          <w:iCs/>
          <w:color w:val="0D0D0D" w:themeColor="text1" w:themeTint="F2"/>
          <w:sz w:val="24"/>
          <w:szCs w:val="24"/>
          <w:lang w:val="en-US"/>
        </w:rPr>
        <w:t xml:space="preserve">theo các yêu cầu của </w:t>
      </w:r>
      <w:proofErr w:type="spellStart"/>
      <w:r w:rsidR="001036EC">
        <w:rPr>
          <w:bCs/>
          <w:i/>
          <w:iCs/>
          <w:color w:val="0D0D0D" w:themeColor="text1" w:themeTint="F2"/>
          <w:sz w:val="24"/>
          <w:szCs w:val="24"/>
          <w:lang w:val="en-US"/>
        </w:rPr>
        <w:t>GV</w:t>
      </w:r>
      <w:proofErr w:type="spellEnd"/>
    </w:p>
    <w:p w14:paraId="5AE29708" w14:textId="378197CB" w:rsidR="00CD43C2"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D43C2" w:rsidRPr="00183B5D">
        <w:rPr>
          <w:b/>
          <w:iCs/>
          <w:color w:val="0D0D0D" w:themeColor="text1" w:themeTint="F2"/>
          <w:sz w:val="26"/>
          <w:szCs w:val="26"/>
          <w:lang w:val="vi-VN"/>
        </w:rPr>
        <w:t>) Tổ chức thực hiện</w:t>
      </w:r>
    </w:p>
    <w:p w14:paraId="09CABCBA" w14:textId="45AF09B2" w:rsidR="00646910" w:rsidRPr="001036EC" w:rsidRDefault="00646910" w:rsidP="001036EC">
      <w:pPr>
        <w:pStyle w:val="2bol"/>
        <w:spacing w:before="0" w:after="0" w:line="288" w:lineRule="auto"/>
        <w:ind w:firstLine="0"/>
        <w:rPr>
          <w:rFonts w:eastAsia="Times New Roman"/>
          <w:bCs/>
          <w:noProof/>
          <w:color w:val="0D0D0D" w:themeColor="text1" w:themeTint="F2"/>
          <w:sz w:val="26"/>
          <w:szCs w:val="26"/>
          <w:lang w:val="vi-VN"/>
        </w:rPr>
      </w:pPr>
      <w:r w:rsidRPr="00183B5D">
        <w:rPr>
          <w:b/>
          <w:bCs/>
          <w:color w:val="0D0D0D" w:themeColor="text1" w:themeTint="F2"/>
          <w:sz w:val="26"/>
          <w:szCs w:val="26"/>
          <w:lang w:val="en-US"/>
        </w:rPr>
        <w:lastRenderedPageBreak/>
        <w:t>#1:</w:t>
      </w:r>
      <w:r w:rsidR="00183B5D" w:rsidRPr="00183B5D">
        <w:rPr>
          <w:b/>
          <w:bCs/>
          <w:color w:val="0D0D0D" w:themeColor="text1" w:themeTint="F2"/>
          <w:sz w:val="26"/>
          <w:szCs w:val="26"/>
          <w:lang w:val="en-US"/>
        </w:rPr>
        <w:t xml:space="preserve"> </w:t>
      </w:r>
      <w:bookmarkStart w:id="4" w:name="_Hlk81671158"/>
      <w:r w:rsidR="001036EC" w:rsidRPr="00CE3297">
        <w:rPr>
          <w:rFonts w:eastAsia="Times New Roman"/>
          <w:b/>
          <w:noProof/>
          <w:color w:val="0D0D0D" w:themeColor="text1" w:themeTint="F2"/>
          <w:sz w:val="26"/>
          <w:szCs w:val="26"/>
          <w:lang w:val="vi-VN"/>
        </w:rPr>
        <w:t>GV</w:t>
      </w:r>
      <w:r w:rsidR="001036EC" w:rsidRPr="00CE3297">
        <w:rPr>
          <w:rFonts w:eastAsia="Times New Roman"/>
          <w:bCs/>
          <w:noProof/>
          <w:color w:val="0D0D0D" w:themeColor="text1" w:themeTint="F2"/>
          <w:sz w:val="26"/>
          <w:szCs w:val="26"/>
          <w:lang w:val="vi-VN"/>
        </w:rPr>
        <w:t xml:space="preserve"> </w:t>
      </w:r>
      <w:r w:rsidR="001036EC">
        <w:rPr>
          <w:rFonts w:eastAsia="Times New Roman"/>
          <w:bCs/>
          <w:noProof/>
          <w:color w:val="0D0D0D" w:themeColor="text1" w:themeTint="F2"/>
          <w:sz w:val="26"/>
          <w:szCs w:val="26"/>
          <w:lang w:val="en-US"/>
        </w:rPr>
        <w:t xml:space="preserve">giữ nguyên nhóm đã chia ở hoạt động 2, hướng dẫn HS cách tìm kiếm thông tin về các thảm hoạ thiên nhiên do núi lửa và động đất gây ra và giao nhiệm vụ cho HS như </w:t>
      </w:r>
      <w:r w:rsidR="001036EC">
        <w:rPr>
          <w:rFonts w:eastAsia="Times New Roman"/>
          <w:bCs/>
          <w:noProof/>
          <w:color w:val="0D0D0D" w:themeColor="text1" w:themeTint="F2"/>
          <w:sz w:val="26"/>
          <w:szCs w:val="26"/>
          <w:lang w:val="en-US"/>
        </w:rPr>
        <w:t xml:space="preserve">mục </w:t>
      </w:r>
      <w:r w:rsidR="001036EC">
        <w:rPr>
          <w:rFonts w:eastAsia="Times New Roman"/>
          <w:b/>
          <w:bCs/>
          <w:noProof/>
          <w:color w:val="0D0D0D" w:themeColor="text1" w:themeTint="F2"/>
          <w:sz w:val="26"/>
          <w:szCs w:val="26"/>
          <w:lang w:val="en-US"/>
        </w:rPr>
        <w:t>Nội dung</w:t>
      </w:r>
      <w:r w:rsidR="001036EC">
        <w:rPr>
          <w:rFonts w:eastAsia="Times New Roman"/>
          <w:bCs/>
          <w:noProof/>
          <w:color w:val="0D0D0D" w:themeColor="text1" w:themeTint="F2"/>
          <w:sz w:val="26"/>
          <w:szCs w:val="26"/>
          <w:lang w:val="en-US"/>
        </w:rPr>
        <w:t xml:space="preserve">. </w:t>
      </w:r>
      <w:bookmarkEnd w:id="4"/>
    </w:p>
    <w:p w14:paraId="41B6EEEE" w14:textId="39E86B29" w:rsidR="00646910" w:rsidRPr="00183B5D" w:rsidRDefault="00646910" w:rsidP="001036EC">
      <w:pPr>
        <w:pStyle w:val="2bol"/>
        <w:spacing w:before="0" w:after="0" w:line="288" w:lineRule="auto"/>
        <w:ind w:right="141" w:firstLine="0"/>
        <w:rPr>
          <w:color w:val="0D0D0D" w:themeColor="text1" w:themeTint="F2"/>
          <w:sz w:val="26"/>
          <w:szCs w:val="26"/>
          <w:lang w:val="en-US"/>
        </w:rPr>
      </w:pPr>
      <w:r w:rsidRPr="00183B5D">
        <w:rPr>
          <w:b/>
          <w:bCs/>
          <w:color w:val="0D0D0D" w:themeColor="text1" w:themeTint="F2"/>
          <w:sz w:val="26"/>
          <w:szCs w:val="26"/>
          <w:lang w:val="en-US"/>
        </w:rPr>
        <w:t>#2:</w:t>
      </w:r>
      <w:r w:rsidR="00183B5D" w:rsidRPr="00183B5D">
        <w:rPr>
          <w:b/>
          <w:bCs/>
          <w:color w:val="0D0D0D" w:themeColor="text1" w:themeTint="F2"/>
          <w:sz w:val="26"/>
          <w:szCs w:val="26"/>
          <w:lang w:val="en-US"/>
        </w:rPr>
        <w:t xml:space="preserve"> </w:t>
      </w:r>
      <w:r w:rsidR="001036EC" w:rsidRPr="00CE3297">
        <w:rPr>
          <w:sz w:val="26"/>
          <w:szCs w:val="26"/>
          <w:lang w:val="vi-VN"/>
        </w:rPr>
        <w:t>HS làm việc độc lập</w:t>
      </w:r>
      <w:r w:rsidR="001036EC" w:rsidRPr="00CE3297">
        <w:rPr>
          <w:sz w:val="26"/>
          <w:szCs w:val="26"/>
          <w:lang w:val="en-US"/>
        </w:rPr>
        <w:t xml:space="preserve"> </w:t>
      </w:r>
      <w:r w:rsidR="001036EC">
        <w:rPr>
          <w:sz w:val="26"/>
          <w:szCs w:val="26"/>
          <w:lang w:val="en-US"/>
        </w:rPr>
        <w:t xml:space="preserve">ở nhà </w:t>
      </w:r>
      <w:r w:rsidR="001036EC" w:rsidRPr="00CE3297">
        <w:rPr>
          <w:sz w:val="26"/>
          <w:szCs w:val="26"/>
          <w:lang w:val="en-US"/>
        </w:rPr>
        <w:t>để tìm kiếm thông tin và viết đoạn tin ngắn theo yêu cầu</w:t>
      </w:r>
      <w:r w:rsidR="001036EC" w:rsidRPr="00CE3297">
        <w:rPr>
          <w:sz w:val="26"/>
          <w:szCs w:val="26"/>
          <w:lang w:val="vi-VN"/>
        </w:rPr>
        <w:t>.</w:t>
      </w:r>
    </w:p>
    <w:p w14:paraId="2950751B" w14:textId="77777777" w:rsidR="001036EC" w:rsidRPr="00AD028E" w:rsidRDefault="00646910" w:rsidP="001036EC">
      <w:pPr>
        <w:spacing w:line="288" w:lineRule="auto"/>
        <w:jc w:val="both"/>
        <w:rPr>
          <w:sz w:val="10"/>
          <w:szCs w:val="10"/>
          <w:lang w:val="vi-VN"/>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1036EC">
        <w:rPr>
          <w:sz w:val="26"/>
          <w:szCs w:val="26"/>
        </w:rPr>
        <w:t xml:space="preserve">Đầu buổi học kế tiếp, </w:t>
      </w:r>
      <w:r w:rsidR="001036EC" w:rsidRPr="00CE3297">
        <w:rPr>
          <w:sz w:val="26"/>
          <w:szCs w:val="26"/>
          <w:lang w:val="vi-VN"/>
        </w:rPr>
        <w:t xml:space="preserve">GV kiểm tra sản phẩm </w:t>
      </w:r>
      <w:r w:rsidR="001036EC">
        <w:rPr>
          <w:sz w:val="26"/>
          <w:szCs w:val="26"/>
        </w:rPr>
        <w:t>của HS</w:t>
      </w:r>
      <w:r w:rsidR="001036EC" w:rsidRPr="00CE3297">
        <w:rPr>
          <w:sz w:val="26"/>
          <w:szCs w:val="26"/>
          <w:lang w:val="vi-VN"/>
        </w:rPr>
        <w:t xml:space="preserve">, </w:t>
      </w:r>
      <w:r w:rsidR="001036EC">
        <w:rPr>
          <w:sz w:val="26"/>
          <w:szCs w:val="26"/>
        </w:rPr>
        <w:t xml:space="preserve">chọn một đoạn tin về </w:t>
      </w:r>
      <w:r w:rsidR="001036EC" w:rsidRPr="00CE3297">
        <w:rPr>
          <w:sz w:val="26"/>
          <w:szCs w:val="26"/>
        </w:rPr>
        <w:t>động đất, một</w:t>
      </w:r>
      <w:r w:rsidR="001036EC">
        <w:rPr>
          <w:sz w:val="26"/>
          <w:szCs w:val="26"/>
        </w:rPr>
        <w:t xml:space="preserve"> đoạn tin</w:t>
      </w:r>
      <w:r w:rsidR="001036EC" w:rsidRPr="00CE3297">
        <w:rPr>
          <w:sz w:val="26"/>
          <w:szCs w:val="26"/>
        </w:rPr>
        <w:t xml:space="preserve"> về núi lửa </w:t>
      </w:r>
      <w:r w:rsidR="001036EC">
        <w:rPr>
          <w:sz w:val="26"/>
          <w:szCs w:val="26"/>
        </w:rPr>
        <w:t xml:space="preserve">tốt cho HS </w:t>
      </w:r>
      <w:r w:rsidR="001036EC" w:rsidRPr="00CE3297">
        <w:rPr>
          <w:sz w:val="26"/>
          <w:szCs w:val="26"/>
          <w:lang w:val="vi-VN"/>
        </w:rPr>
        <w:t>chia s</w:t>
      </w:r>
      <w:r w:rsidR="001036EC">
        <w:rPr>
          <w:sz w:val="26"/>
          <w:szCs w:val="26"/>
        </w:rPr>
        <w:t>ẻ</w:t>
      </w:r>
      <w:r w:rsidR="001036EC" w:rsidRPr="00CE3297">
        <w:rPr>
          <w:sz w:val="26"/>
          <w:szCs w:val="26"/>
          <w:lang w:val="vi-VN"/>
        </w:rPr>
        <w:t xml:space="preserve"> trước lớp</w:t>
      </w:r>
      <w:r w:rsidR="001036EC">
        <w:rPr>
          <w:sz w:val="26"/>
          <w:szCs w:val="26"/>
        </w:rPr>
        <w:t xml:space="preserve">. </w:t>
      </w:r>
      <w:proofErr w:type="spellStart"/>
      <w:r w:rsidR="001036EC" w:rsidRPr="00CE3297">
        <w:rPr>
          <w:color w:val="0D0D0D" w:themeColor="text1" w:themeTint="F2"/>
          <w:sz w:val="26"/>
          <w:szCs w:val="26"/>
        </w:rPr>
        <w:t>GV</w:t>
      </w:r>
      <w:proofErr w:type="spellEnd"/>
      <w:r w:rsidR="001036EC" w:rsidRPr="00CE3297">
        <w:rPr>
          <w:color w:val="0D0D0D" w:themeColor="text1" w:themeTint="F2"/>
          <w:sz w:val="26"/>
          <w:szCs w:val="26"/>
        </w:rPr>
        <w:t xml:space="preserve"> nhận xét kết quả thực hiện nhiệm vụ của HS</w:t>
      </w:r>
      <w:r w:rsidR="001036EC">
        <w:rPr>
          <w:color w:val="0D0D0D" w:themeColor="text1" w:themeTint="F2"/>
          <w:sz w:val="26"/>
          <w:szCs w:val="26"/>
        </w:rPr>
        <w:t>.</w:t>
      </w:r>
      <w:r w:rsidR="001036EC" w:rsidRPr="00CE3297">
        <w:rPr>
          <w:color w:val="0D0D0D" w:themeColor="text1" w:themeTint="F2"/>
          <w:sz w:val="26"/>
          <w:szCs w:val="26"/>
        </w:rPr>
        <w:t xml:space="preserve"> </w:t>
      </w:r>
      <w:r w:rsidR="001036EC">
        <w:rPr>
          <w:color w:val="0D0D0D" w:themeColor="text1" w:themeTint="F2"/>
          <w:sz w:val="26"/>
          <w:szCs w:val="26"/>
        </w:rPr>
        <w:t>Có thể lấy điểm đánh giá thường xuyên đối với những bài viết tốt.</w:t>
      </w:r>
      <w:bookmarkStart w:id="5" w:name="_GoBack"/>
      <w:bookmarkEnd w:id="5"/>
    </w:p>
    <w:p w14:paraId="3AF87867" w14:textId="77777777" w:rsidR="001036EC" w:rsidRPr="00CE3297" w:rsidRDefault="001036EC" w:rsidP="001036EC">
      <w:pPr>
        <w:pStyle w:val="2bol"/>
        <w:spacing w:before="60" w:line="288" w:lineRule="auto"/>
        <w:ind w:firstLine="0"/>
        <w:jc w:val="center"/>
        <w:rPr>
          <w:b/>
          <w:bCs/>
          <w:color w:val="0D0D0D" w:themeColor="text1" w:themeTint="F2"/>
          <w:sz w:val="26"/>
          <w:szCs w:val="26"/>
          <w:lang w:val="en-US"/>
        </w:rPr>
      </w:pPr>
      <w:r w:rsidRPr="00CE3297">
        <w:rPr>
          <w:b/>
          <w:bCs/>
          <w:color w:val="0D0D0D" w:themeColor="text1" w:themeTint="F2"/>
          <w:sz w:val="26"/>
          <w:szCs w:val="26"/>
          <w:lang w:val="en-US"/>
        </w:rPr>
        <w:t>Phụ lục</w:t>
      </w:r>
    </w:p>
    <w:tbl>
      <w:tblPr>
        <w:tblStyle w:val="TableGrid"/>
        <w:tblW w:w="9365" w:type="dxa"/>
        <w:tblLook w:val="04A0" w:firstRow="1" w:lastRow="0" w:firstColumn="1" w:lastColumn="0" w:noHBand="0" w:noVBand="1"/>
      </w:tblPr>
      <w:tblGrid>
        <w:gridCol w:w="7670"/>
        <w:gridCol w:w="736"/>
        <w:gridCol w:w="959"/>
      </w:tblGrid>
      <w:tr w:rsidR="001036EC" w:rsidRPr="00F949D5" w14:paraId="260A2735" w14:textId="77777777" w:rsidTr="00FC3B2D">
        <w:trPr>
          <w:trHeight w:val="554"/>
        </w:trPr>
        <w:tc>
          <w:tcPr>
            <w:tcW w:w="9365" w:type="dxa"/>
            <w:gridSpan w:val="3"/>
          </w:tcPr>
          <w:p w14:paraId="692FDABC" w14:textId="77777777" w:rsidR="001036EC" w:rsidRPr="00F949D5" w:rsidRDefault="001036EC" w:rsidP="00FC3B2D">
            <w:pPr>
              <w:widowControl w:val="0"/>
              <w:rPr>
                <w:b/>
                <w:bCs/>
                <w:sz w:val="24"/>
                <w:szCs w:val="24"/>
              </w:rPr>
            </w:pPr>
            <w:r w:rsidRPr="00F949D5">
              <w:rPr>
                <w:b/>
                <w:bCs/>
                <w:sz w:val="24"/>
                <w:szCs w:val="24"/>
              </w:rPr>
              <w:t>Phiếu đánh giá nội dung: Các yếu tố nguy hiểm của một ngọn núi lửa</w:t>
            </w:r>
          </w:p>
          <w:p w14:paraId="6BE75DE6" w14:textId="77777777" w:rsidR="001036EC" w:rsidRPr="00F949D5" w:rsidRDefault="001036EC" w:rsidP="00FC3B2D">
            <w:pPr>
              <w:widowControl w:val="0"/>
              <w:tabs>
                <w:tab w:val="left" w:leader="dot" w:pos="8719"/>
              </w:tabs>
              <w:jc w:val="both"/>
              <w:rPr>
                <w:noProof/>
                <w:sz w:val="24"/>
                <w:szCs w:val="24"/>
              </w:rPr>
            </w:pPr>
            <w:r w:rsidRPr="00F949D5">
              <w:rPr>
                <w:noProof/>
                <w:sz w:val="24"/>
                <w:szCs w:val="24"/>
              </w:rPr>
              <w:t xml:space="preserve">Nhóm:…………Đánh giá nhóm: </w:t>
            </w:r>
            <w:r w:rsidRPr="00F949D5">
              <w:rPr>
                <w:noProof/>
                <w:sz w:val="24"/>
                <w:szCs w:val="24"/>
              </w:rPr>
              <w:tab/>
            </w:r>
          </w:p>
        </w:tc>
      </w:tr>
      <w:tr w:rsidR="001036EC" w:rsidRPr="00F949D5" w14:paraId="2A60BA7A" w14:textId="77777777" w:rsidTr="00FC3B2D">
        <w:trPr>
          <w:trHeight w:val="554"/>
        </w:trPr>
        <w:tc>
          <w:tcPr>
            <w:tcW w:w="7670" w:type="dxa"/>
          </w:tcPr>
          <w:p w14:paraId="6E8EF065" w14:textId="77777777" w:rsidR="001036EC" w:rsidRPr="00F949D5" w:rsidRDefault="001036EC" w:rsidP="00FC3B2D">
            <w:pPr>
              <w:widowControl w:val="0"/>
              <w:tabs>
                <w:tab w:val="left" w:leader="dot" w:pos="2850"/>
              </w:tabs>
              <w:jc w:val="center"/>
              <w:rPr>
                <w:noProof/>
                <w:sz w:val="24"/>
                <w:szCs w:val="24"/>
              </w:rPr>
            </w:pPr>
            <w:r w:rsidRPr="00F949D5">
              <w:rPr>
                <w:noProof/>
                <w:sz w:val="24"/>
                <w:szCs w:val="24"/>
              </w:rPr>
              <w:t>Khả năng gây hại/tàn phá</w:t>
            </w:r>
          </w:p>
        </w:tc>
        <w:tc>
          <w:tcPr>
            <w:tcW w:w="736" w:type="dxa"/>
          </w:tcPr>
          <w:p w14:paraId="7CA95237" w14:textId="77777777" w:rsidR="001036EC" w:rsidRPr="00F949D5" w:rsidRDefault="001036EC" w:rsidP="00FC3B2D">
            <w:pPr>
              <w:widowControl w:val="0"/>
              <w:tabs>
                <w:tab w:val="left" w:leader="dot" w:pos="2850"/>
              </w:tabs>
              <w:jc w:val="center"/>
              <w:rPr>
                <w:noProof/>
                <w:sz w:val="24"/>
                <w:szCs w:val="24"/>
              </w:rPr>
            </w:pPr>
            <w:r w:rsidRPr="00F949D5">
              <w:rPr>
                <w:noProof/>
                <w:sz w:val="24"/>
                <w:szCs w:val="24"/>
              </w:rPr>
              <w:t>Có</w:t>
            </w:r>
          </w:p>
        </w:tc>
        <w:tc>
          <w:tcPr>
            <w:tcW w:w="959" w:type="dxa"/>
          </w:tcPr>
          <w:p w14:paraId="06C40E2E" w14:textId="77777777" w:rsidR="001036EC" w:rsidRPr="00F949D5" w:rsidRDefault="001036EC" w:rsidP="00FC3B2D">
            <w:pPr>
              <w:widowControl w:val="0"/>
              <w:tabs>
                <w:tab w:val="left" w:leader="dot" w:pos="2850"/>
              </w:tabs>
              <w:jc w:val="center"/>
              <w:rPr>
                <w:noProof/>
                <w:sz w:val="24"/>
                <w:szCs w:val="24"/>
              </w:rPr>
            </w:pPr>
            <w:r w:rsidRPr="00F949D5">
              <w:rPr>
                <w:noProof/>
                <w:sz w:val="24"/>
                <w:szCs w:val="24"/>
              </w:rPr>
              <w:t>Không</w:t>
            </w:r>
          </w:p>
        </w:tc>
      </w:tr>
      <w:tr w:rsidR="001036EC" w:rsidRPr="00F949D5" w14:paraId="3C61CC67" w14:textId="77777777" w:rsidTr="00FC3B2D">
        <w:trPr>
          <w:trHeight w:val="431"/>
        </w:trPr>
        <w:tc>
          <w:tcPr>
            <w:tcW w:w="7670" w:type="dxa"/>
            <w:vAlign w:val="center"/>
          </w:tcPr>
          <w:p w14:paraId="5BDEA3E6" w14:textId="77777777" w:rsidR="001036EC" w:rsidRPr="00F949D5" w:rsidRDefault="001036EC" w:rsidP="00FC3B2D">
            <w:pPr>
              <w:widowControl w:val="0"/>
              <w:tabs>
                <w:tab w:val="left" w:leader="dot" w:pos="2850"/>
              </w:tabs>
              <w:jc w:val="both"/>
              <w:rPr>
                <w:noProof/>
                <w:sz w:val="24"/>
                <w:szCs w:val="24"/>
              </w:rPr>
            </w:pPr>
            <w:r w:rsidRPr="00F949D5">
              <w:rPr>
                <w:sz w:val="24"/>
                <w:szCs w:val="24"/>
              </w:rPr>
              <w:t>Hơi nước kết tụ lại khi núi lửa phun có thể dẫn tới mưa lớn gây lũ lụt</w:t>
            </w:r>
          </w:p>
        </w:tc>
        <w:tc>
          <w:tcPr>
            <w:tcW w:w="736" w:type="dxa"/>
          </w:tcPr>
          <w:p w14:paraId="074296A2" w14:textId="77777777" w:rsidR="001036EC" w:rsidRPr="00F949D5" w:rsidRDefault="001036EC" w:rsidP="00FC3B2D">
            <w:pPr>
              <w:widowControl w:val="0"/>
              <w:tabs>
                <w:tab w:val="left" w:leader="dot" w:pos="2850"/>
              </w:tabs>
              <w:jc w:val="center"/>
              <w:rPr>
                <w:noProof/>
                <w:sz w:val="24"/>
                <w:szCs w:val="24"/>
              </w:rPr>
            </w:pPr>
          </w:p>
        </w:tc>
        <w:tc>
          <w:tcPr>
            <w:tcW w:w="959" w:type="dxa"/>
          </w:tcPr>
          <w:p w14:paraId="209983CB" w14:textId="77777777" w:rsidR="001036EC" w:rsidRPr="00F949D5" w:rsidRDefault="001036EC" w:rsidP="00FC3B2D">
            <w:pPr>
              <w:widowControl w:val="0"/>
              <w:tabs>
                <w:tab w:val="left" w:leader="dot" w:pos="2850"/>
              </w:tabs>
              <w:jc w:val="center"/>
              <w:rPr>
                <w:noProof/>
                <w:sz w:val="24"/>
                <w:szCs w:val="24"/>
              </w:rPr>
            </w:pPr>
          </w:p>
        </w:tc>
      </w:tr>
      <w:tr w:rsidR="001036EC" w:rsidRPr="00F949D5" w14:paraId="22040775" w14:textId="77777777" w:rsidTr="00FC3B2D">
        <w:trPr>
          <w:trHeight w:val="447"/>
        </w:trPr>
        <w:tc>
          <w:tcPr>
            <w:tcW w:w="7670" w:type="dxa"/>
            <w:vAlign w:val="center"/>
          </w:tcPr>
          <w:p w14:paraId="0EEB541A" w14:textId="77777777" w:rsidR="001036EC" w:rsidRPr="00F949D5" w:rsidRDefault="001036EC" w:rsidP="00FC3B2D">
            <w:pPr>
              <w:widowControl w:val="0"/>
              <w:jc w:val="both"/>
              <w:rPr>
                <w:noProof/>
                <w:sz w:val="24"/>
                <w:szCs w:val="24"/>
              </w:rPr>
            </w:pPr>
            <w:r w:rsidRPr="00F949D5">
              <w:rPr>
                <w:sz w:val="24"/>
                <w:szCs w:val="24"/>
              </w:rPr>
              <w:t>Tro bụi của núi lửa sẽ làm cản trở tầm nhìn, ảnh hưởng đến giao thông</w:t>
            </w:r>
          </w:p>
        </w:tc>
        <w:tc>
          <w:tcPr>
            <w:tcW w:w="736" w:type="dxa"/>
          </w:tcPr>
          <w:p w14:paraId="75062443" w14:textId="77777777" w:rsidR="001036EC" w:rsidRPr="00F949D5" w:rsidRDefault="001036EC" w:rsidP="00FC3B2D">
            <w:pPr>
              <w:widowControl w:val="0"/>
              <w:tabs>
                <w:tab w:val="left" w:leader="dot" w:pos="6703"/>
              </w:tabs>
              <w:rPr>
                <w:noProof/>
                <w:sz w:val="24"/>
                <w:szCs w:val="24"/>
              </w:rPr>
            </w:pPr>
          </w:p>
        </w:tc>
        <w:tc>
          <w:tcPr>
            <w:tcW w:w="959" w:type="dxa"/>
          </w:tcPr>
          <w:p w14:paraId="07AA0EBC" w14:textId="77777777" w:rsidR="001036EC" w:rsidRPr="00F949D5" w:rsidRDefault="001036EC" w:rsidP="00FC3B2D">
            <w:pPr>
              <w:widowControl w:val="0"/>
              <w:tabs>
                <w:tab w:val="left" w:leader="dot" w:pos="6703"/>
              </w:tabs>
              <w:rPr>
                <w:noProof/>
                <w:sz w:val="24"/>
                <w:szCs w:val="24"/>
              </w:rPr>
            </w:pPr>
          </w:p>
        </w:tc>
      </w:tr>
      <w:tr w:rsidR="001036EC" w:rsidRPr="00F949D5" w14:paraId="45792A6E" w14:textId="77777777" w:rsidTr="00FC3B2D">
        <w:trPr>
          <w:trHeight w:val="388"/>
        </w:trPr>
        <w:tc>
          <w:tcPr>
            <w:tcW w:w="7670" w:type="dxa"/>
            <w:vAlign w:val="center"/>
          </w:tcPr>
          <w:p w14:paraId="0F9EE015" w14:textId="77777777" w:rsidR="001036EC" w:rsidRPr="00F949D5" w:rsidRDefault="001036EC" w:rsidP="00FC3B2D">
            <w:pPr>
              <w:widowControl w:val="0"/>
              <w:tabs>
                <w:tab w:val="left" w:leader="dot" w:pos="6703"/>
              </w:tabs>
              <w:jc w:val="both"/>
              <w:rPr>
                <w:noProof/>
                <w:sz w:val="24"/>
                <w:szCs w:val="24"/>
              </w:rPr>
            </w:pPr>
            <w:r w:rsidRPr="00F949D5">
              <w:rPr>
                <w:sz w:val="24"/>
                <w:szCs w:val="24"/>
              </w:rPr>
              <w:t>Tro bụi núi lửa ảnh hưởng đến hệ hô hấp của con người</w:t>
            </w:r>
            <w:r>
              <w:rPr>
                <w:sz w:val="24"/>
                <w:szCs w:val="24"/>
              </w:rPr>
              <w:t xml:space="preserve">, các </w:t>
            </w:r>
            <w:r w:rsidRPr="00F949D5">
              <w:rPr>
                <w:sz w:val="24"/>
                <w:szCs w:val="24"/>
              </w:rPr>
              <w:t>loài động vật</w:t>
            </w:r>
          </w:p>
        </w:tc>
        <w:tc>
          <w:tcPr>
            <w:tcW w:w="736" w:type="dxa"/>
          </w:tcPr>
          <w:p w14:paraId="5D075188" w14:textId="77777777" w:rsidR="001036EC" w:rsidRPr="00F949D5" w:rsidRDefault="001036EC" w:rsidP="00FC3B2D">
            <w:pPr>
              <w:widowControl w:val="0"/>
              <w:tabs>
                <w:tab w:val="left" w:leader="dot" w:pos="6703"/>
              </w:tabs>
              <w:rPr>
                <w:noProof/>
                <w:sz w:val="24"/>
                <w:szCs w:val="24"/>
              </w:rPr>
            </w:pPr>
          </w:p>
        </w:tc>
        <w:tc>
          <w:tcPr>
            <w:tcW w:w="959" w:type="dxa"/>
          </w:tcPr>
          <w:p w14:paraId="7CCFA851" w14:textId="77777777" w:rsidR="001036EC" w:rsidRPr="00F949D5" w:rsidRDefault="001036EC" w:rsidP="00FC3B2D">
            <w:pPr>
              <w:widowControl w:val="0"/>
              <w:tabs>
                <w:tab w:val="left" w:leader="dot" w:pos="6703"/>
              </w:tabs>
              <w:rPr>
                <w:noProof/>
                <w:sz w:val="24"/>
                <w:szCs w:val="24"/>
              </w:rPr>
            </w:pPr>
          </w:p>
        </w:tc>
      </w:tr>
      <w:tr w:rsidR="001036EC" w:rsidRPr="00F949D5" w14:paraId="0EAD8E71" w14:textId="77777777" w:rsidTr="00FC3B2D">
        <w:trPr>
          <w:trHeight w:val="407"/>
        </w:trPr>
        <w:tc>
          <w:tcPr>
            <w:tcW w:w="7670" w:type="dxa"/>
            <w:vAlign w:val="center"/>
          </w:tcPr>
          <w:p w14:paraId="545D934E" w14:textId="77777777" w:rsidR="001036EC" w:rsidRPr="00F949D5" w:rsidRDefault="001036EC" w:rsidP="00FC3B2D">
            <w:pPr>
              <w:widowControl w:val="0"/>
              <w:tabs>
                <w:tab w:val="left" w:leader="dot" w:pos="6703"/>
              </w:tabs>
              <w:jc w:val="both"/>
              <w:rPr>
                <w:sz w:val="24"/>
                <w:szCs w:val="24"/>
              </w:rPr>
            </w:pPr>
            <w:r w:rsidRPr="00F949D5">
              <w:rPr>
                <w:sz w:val="24"/>
                <w:szCs w:val="24"/>
              </w:rPr>
              <w:t>Tro bụi núi lửa phun trào sẽ gây ô nhiễm môi trường và nguồn nước</w:t>
            </w:r>
          </w:p>
        </w:tc>
        <w:tc>
          <w:tcPr>
            <w:tcW w:w="736" w:type="dxa"/>
          </w:tcPr>
          <w:p w14:paraId="24E8ECE8" w14:textId="77777777" w:rsidR="001036EC" w:rsidRPr="00F949D5" w:rsidRDefault="001036EC" w:rsidP="00FC3B2D">
            <w:pPr>
              <w:widowControl w:val="0"/>
              <w:tabs>
                <w:tab w:val="left" w:leader="dot" w:pos="6703"/>
              </w:tabs>
              <w:rPr>
                <w:noProof/>
                <w:sz w:val="24"/>
                <w:szCs w:val="24"/>
              </w:rPr>
            </w:pPr>
          </w:p>
        </w:tc>
        <w:tc>
          <w:tcPr>
            <w:tcW w:w="959" w:type="dxa"/>
          </w:tcPr>
          <w:p w14:paraId="16D54465" w14:textId="77777777" w:rsidR="001036EC" w:rsidRPr="00F949D5" w:rsidRDefault="001036EC" w:rsidP="00FC3B2D">
            <w:pPr>
              <w:widowControl w:val="0"/>
              <w:tabs>
                <w:tab w:val="left" w:leader="dot" w:pos="6703"/>
              </w:tabs>
              <w:rPr>
                <w:noProof/>
                <w:sz w:val="24"/>
                <w:szCs w:val="24"/>
              </w:rPr>
            </w:pPr>
          </w:p>
        </w:tc>
      </w:tr>
      <w:tr w:rsidR="001036EC" w:rsidRPr="00F949D5" w14:paraId="4B495CE9" w14:textId="77777777" w:rsidTr="00FC3B2D">
        <w:trPr>
          <w:trHeight w:val="273"/>
        </w:trPr>
        <w:tc>
          <w:tcPr>
            <w:tcW w:w="7670" w:type="dxa"/>
            <w:vAlign w:val="center"/>
          </w:tcPr>
          <w:p w14:paraId="333E3DEC" w14:textId="77777777" w:rsidR="001036EC" w:rsidRPr="00F949D5" w:rsidRDefault="001036EC" w:rsidP="00FC3B2D">
            <w:pPr>
              <w:widowControl w:val="0"/>
              <w:tabs>
                <w:tab w:val="left" w:leader="dot" w:pos="6703"/>
              </w:tabs>
              <w:jc w:val="both"/>
              <w:rPr>
                <w:noProof/>
                <w:sz w:val="24"/>
                <w:szCs w:val="24"/>
              </w:rPr>
            </w:pPr>
            <w:r w:rsidRPr="00F949D5">
              <w:rPr>
                <w:sz w:val="24"/>
                <w:szCs w:val="24"/>
              </w:rPr>
              <w:t>Núi lửa phun có thể làm cháy rừng và gây ra xói mòn đất, lở đất…</w:t>
            </w:r>
          </w:p>
        </w:tc>
        <w:tc>
          <w:tcPr>
            <w:tcW w:w="736" w:type="dxa"/>
          </w:tcPr>
          <w:p w14:paraId="75DA5B66" w14:textId="77777777" w:rsidR="001036EC" w:rsidRPr="00F949D5" w:rsidRDefault="001036EC" w:rsidP="00FC3B2D">
            <w:pPr>
              <w:widowControl w:val="0"/>
              <w:tabs>
                <w:tab w:val="left" w:leader="dot" w:pos="6703"/>
              </w:tabs>
              <w:rPr>
                <w:noProof/>
                <w:sz w:val="24"/>
                <w:szCs w:val="24"/>
              </w:rPr>
            </w:pPr>
          </w:p>
        </w:tc>
        <w:tc>
          <w:tcPr>
            <w:tcW w:w="959" w:type="dxa"/>
          </w:tcPr>
          <w:p w14:paraId="54F161FF" w14:textId="77777777" w:rsidR="001036EC" w:rsidRPr="00F949D5" w:rsidRDefault="001036EC" w:rsidP="00FC3B2D">
            <w:pPr>
              <w:widowControl w:val="0"/>
              <w:tabs>
                <w:tab w:val="left" w:leader="dot" w:pos="6703"/>
              </w:tabs>
              <w:rPr>
                <w:noProof/>
                <w:sz w:val="24"/>
                <w:szCs w:val="24"/>
              </w:rPr>
            </w:pPr>
          </w:p>
        </w:tc>
      </w:tr>
      <w:tr w:rsidR="001036EC" w:rsidRPr="00F949D5" w14:paraId="4705F376" w14:textId="77777777" w:rsidTr="00FC3B2D">
        <w:trPr>
          <w:trHeight w:val="460"/>
        </w:trPr>
        <w:tc>
          <w:tcPr>
            <w:tcW w:w="7670" w:type="dxa"/>
          </w:tcPr>
          <w:p w14:paraId="587E385A" w14:textId="77777777" w:rsidR="001036EC" w:rsidRPr="00F949D5" w:rsidRDefault="001036EC" w:rsidP="00FC3B2D">
            <w:pPr>
              <w:widowControl w:val="0"/>
              <w:tabs>
                <w:tab w:val="left" w:leader="dot" w:pos="6703"/>
              </w:tabs>
              <w:jc w:val="both"/>
              <w:rPr>
                <w:noProof/>
                <w:sz w:val="24"/>
                <w:szCs w:val="24"/>
              </w:rPr>
            </w:pPr>
            <w:r w:rsidRPr="00F949D5">
              <w:rPr>
                <w:sz w:val="24"/>
                <w:szCs w:val="24"/>
              </w:rPr>
              <w:t>Gây thiệt hại về tài sản, tính mạng đối với vùng dân cư gần đó.</w:t>
            </w:r>
          </w:p>
        </w:tc>
        <w:tc>
          <w:tcPr>
            <w:tcW w:w="736" w:type="dxa"/>
          </w:tcPr>
          <w:p w14:paraId="7D44A923" w14:textId="77777777" w:rsidR="001036EC" w:rsidRPr="00F949D5" w:rsidRDefault="001036EC" w:rsidP="00FC3B2D">
            <w:pPr>
              <w:widowControl w:val="0"/>
              <w:tabs>
                <w:tab w:val="left" w:leader="dot" w:pos="6703"/>
              </w:tabs>
              <w:rPr>
                <w:noProof/>
                <w:sz w:val="24"/>
                <w:szCs w:val="24"/>
              </w:rPr>
            </w:pPr>
          </w:p>
        </w:tc>
        <w:tc>
          <w:tcPr>
            <w:tcW w:w="959" w:type="dxa"/>
          </w:tcPr>
          <w:p w14:paraId="4E1998C1" w14:textId="77777777" w:rsidR="001036EC" w:rsidRPr="00F949D5" w:rsidRDefault="001036EC" w:rsidP="00FC3B2D">
            <w:pPr>
              <w:widowControl w:val="0"/>
              <w:tabs>
                <w:tab w:val="left" w:leader="dot" w:pos="6703"/>
              </w:tabs>
              <w:rPr>
                <w:noProof/>
                <w:sz w:val="24"/>
                <w:szCs w:val="24"/>
              </w:rPr>
            </w:pPr>
          </w:p>
        </w:tc>
      </w:tr>
      <w:tr w:rsidR="001036EC" w:rsidRPr="00F949D5" w14:paraId="74902CC2" w14:textId="77777777" w:rsidTr="00FC3B2D">
        <w:trPr>
          <w:trHeight w:val="585"/>
        </w:trPr>
        <w:tc>
          <w:tcPr>
            <w:tcW w:w="9365" w:type="dxa"/>
            <w:gridSpan w:val="3"/>
          </w:tcPr>
          <w:p w14:paraId="4A59DD6B" w14:textId="77777777" w:rsidR="001036EC" w:rsidRPr="00F949D5" w:rsidRDefault="001036EC" w:rsidP="00FC3B2D">
            <w:pPr>
              <w:widowControl w:val="0"/>
              <w:tabs>
                <w:tab w:val="left" w:leader="dot" w:pos="9094"/>
              </w:tabs>
              <w:rPr>
                <w:noProof/>
                <w:sz w:val="24"/>
                <w:szCs w:val="24"/>
              </w:rPr>
            </w:pPr>
            <w:r w:rsidRPr="00F949D5">
              <w:rPr>
                <w:b/>
                <w:bCs/>
                <w:noProof/>
                <w:sz w:val="24"/>
                <w:szCs w:val="24"/>
              </w:rPr>
              <w:t>Nhận xét chung</w:t>
            </w:r>
            <w:r w:rsidRPr="00F949D5">
              <w:rPr>
                <w:noProof/>
                <w:sz w:val="24"/>
                <w:szCs w:val="24"/>
              </w:rPr>
              <w:t>:</w:t>
            </w:r>
            <w:r w:rsidRPr="00F949D5">
              <w:rPr>
                <w:noProof/>
                <w:sz w:val="24"/>
                <w:szCs w:val="24"/>
              </w:rPr>
              <w:tab/>
            </w:r>
          </w:p>
        </w:tc>
      </w:tr>
    </w:tbl>
    <w:p w14:paraId="5A11F4FA" w14:textId="77777777" w:rsidR="001036EC" w:rsidRPr="001739D7" w:rsidRDefault="001036EC" w:rsidP="001036EC">
      <w:pPr>
        <w:widowControl w:val="0"/>
        <w:ind w:firstLine="552"/>
        <w:jc w:val="both"/>
        <w:rPr>
          <w:sz w:val="2"/>
          <w:szCs w:val="2"/>
        </w:rPr>
      </w:pPr>
    </w:p>
    <w:tbl>
      <w:tblPr>
        <w:tblStyle w:val="TableGrid"/>
        <w:tblW w:w="0" w:type="auto"/>
        <w:tblLook w:val="04A0" w:firstRow="1" w:lastRow="0" w:firstColumn="1" w:lastColumn="0" w:noHBand="0" w:noVBand="1"/>
      </w:tblPr>
      <w:tblGrid>
        <w:gridCol w:w="7369"/>
        <w:gridCol w:w="539"/>
        <w:gridCol w:w="870"/>
      </w:tblGrid>
      <w:tr w:rsidR="001036EC" w:rsidRPr="00F949D5" w14:paraId="0A29FF9A" w14:textId="77777777" w:rsidTr="00FC3B2D">
        <w:trPr>
          <w:trHeight w:val="327"/>
        </w:trPr>
        <w:tc>
          <w:tcPr>
            <w:tcW w:w="9345" w:type="dxa"/>
            <w:gridSpan w:val="3"/>
          </w:tcPr>
          <w:p w14:paraId="7DF0073D" w14:textId="77777777" w:rsidR="001036EC" w:rsidRPr="00F949D5" w:rsidRDefault="001036EC" w:rsidP="00FC3B2D">
            <w:pPr>
              <w:widowControl w:val="0"/>
              <w:rPr>
                <w:b/>
                <w:bCs/>
                <w:sz w:val="24"/>
                <w:szCs w:val="24"/>
              </w:rPr>
            </w:pPr>
            <w:r w:rsidRPr="00F949D5">
              <w:rPr>
                <w:b/>
                <w:bCs/>
                <w:sz w:val="24"/>
                <w:szCs w:val="24"/>
              </w:rPr>
              <w:t>Phiếu đánh giá nội dung: Các yếu tố nguy hiểm của một trận động đất</w:t>
            </w:r>
          </w:p>
          <w:p w14:paraId="7C52A8FD" w14:textId="77777777" w:rsidR="001036EC" w:rsidRPr="00F949D5" w:rsidRDefault="001036EC" w:rsidP="00FC3B2D">
            <w:pPr>
              <w:widowControl w:val="0"/>
              <w:tabs>
                <w:tab w:val="left" w:leader="dot" w:pos="8719"/>
              </w:tabs>
              <w:spacing w:line="276" w:lineRule="auto"/>
              <w:jc w:val="both"/>
              <w:rPr>
                <w:noProof/>
                <w:sz w:val="24"/>
                <w:szCs w:val="24"/>
              </w:rPr>
            </w:pPr>
            <w:r w:rsidRPr="00F949D5">
              <w:rPr>
                <w:noProof/>
                <w:sz w:val="24"/>
                <w:szCs w:val="24"/>
              </w:rPr>
              <w:t xml:space="preserve">Nhóm:…………Đánh giá nhóm: </w:t>
            </w:r>
            <w:r w:rsidRPr="00F949D5">
              <w:rPr>
                <w:noProof/>
                <w:sz w:val="24"/>
                <w:szCs w:val="24"/>
              </w:rPr>
              <w:tab/>
            </w:r>
          </w:p>
        </w:tc>
      </w:tr>
      <w:tr w:rsidR="001036EC" w:rsidRPr="00F949D5" w14:paraId="03806200" w14:textId="77777777" w:rsidTr="00FC3B2D">
        <w:trPr>
          <w:trHeight w:val="327"/>
        </w:trPr>
        <w:tc>
          <w:tcPr>
            <w:tcW w:w="7933" w:type="dxa"/>
          </w:tcPr>
          <w:p w14:paraId="083F7D02" w14:textId="77777777" w:rsidR="001036EC" w:rsidRPr="00F949D5" w:rsidRDefault="001036EC" w:rsidP="00FC3B2D">
            <w:pPr>
              <w:widowControl w:val="0"/>
              <w:tabs>
                <w:tab w:val="left" w:leader="dot" w:pos="2850"/>
              </w:tabs>
              <w:spacing w:line="276" w:lineRule="auto"/>
              <w:jc w:val="center"/>
              <w:rPr>
                <w:noProof/>
                <w:sz w:val="24"/>
                <w:szCs w:val="24"/>
              </w:rPr>
            </w:pPr>
            <w:r w:rsidRPr="00F949D5">
              <w:rPr>
                <w:noProof/>
                <w:sz w:val="24"/>
                <w:szCs w:val="24"/>
              </w:rPr>
              <w:t>Khả năng gây hại/tàn phá</w:t>
            </w:r>
          </w:p>
        </w:tc>
        <w:tc>
          <w:tcPr>
            <w:tcW w:w="542" w:type="dxa"/>
          </w:tcPr>
          <w:p w14:paraId="06AB62D6" w14:textId="77777777" w:rsidR="001036EC" w:rsidRPr="00F949D5" w:rsidRDefault="001036EC" w:rsidP="00FC3B2D">
            <w:pPr>
              <w:widowControl w:val="0"/>
              <w:tabs>
                <w:tab w:val="left" w:leader="dot" w:pos="2850"/>
              </w:tabs>
              <w:spacing w:line="276" w:lineRule="auto"/>
              <w:jc w:val="center"/>
              <w:rPr>
                <w:noProof/>
                <w:sz w:val="24"/>
                <w:szCs w:val="24"/>
              </w:rPr>
            </w:pPr>
            <w:r w:rsidRPr="00F949D5">
              <w:rPr>
                <w:noProof/>
                <w:sz w:val="24"/>
                <w:szCs w:val="24"/>
              </w:rPr>
              <w:t>Có</w:t>
            </w:r>
          </w:p>
        </w:tc>
        <w:tc>
          <w:tcPr>
            <w:tcW w:w="870" w:type="dxa"/>
          </w:tcPr>
          <w:p w14:paraId="77FB6C8D" w14:textId="77777777" w:rsidR="001036EC" w:rsidRPr="00F949D5" w:rsidRDefault="001036EC" w:rsidP="00FC3B2D">
            <w:pPr>
              <w:widowControl w:val="0"/>
              <w:tabs>
                <w:tab w:val="left" w:leader="dot" w:pos="2850"/>
              </w:tabs>
              <w:spacing w:line="276" w:lineRule="auto"/>
              <w:jc w:val="center"/>
              <w:rPr>
                <w:noProof/>
                <w:sz w:val="24"/>
                <w:szCs w:val="24"/>
              </w:rPr>
            </w:pPr>
            <w:r w:rsidRPr="00F949D5">
              <w:rPr>
                <w:noProof/>
                <w:sz w:val="24"/>
                <w:szCs w:val="24"/>
              </w:rPr>
              <w:t>Không</w:t>
            </w:r>
          </w:p>
        </w:tc>
      </w:tr>
      <w:tr w:rsidR="001036EC" w:rsidRPr="00F949D5" w14:paraId="52308103" w14:textId="77777777" w:rsidTr="00FC3B2D">
        <w:trPr>
          <w:trHeight w:val="327"/>
        </w:trPr>
        <w:tc>
          <w:tcPr>
            <w:tcW w:w="7933" w:type="dxa"/>
            <w:vAlign w:val="center"/>
          </w:tcPr>
          <w:p w14:paraId="6F3C4861" w14:textId="77777777" w:rsidR="001036EC" w:rsidRPr="00F949D5" w:rsidRDefault="001036EC" w:rsidP="00FC3B2D">
            <w:pPr>
              <w:widowControl w:val="0"/>
              <w:tabs>
                <w:tab w:val="left" w:leader="dot" w:pos="2850"/>
              </w:tabs>
              <w:spacing w:line="276" w:lineRule="auto"/>
              <w:jc w:val="both"/>
              <w:rPr>
                <w:noProof/>
                <w:sz w:val="24"/>
                <w:szCs w:val="24"/>
              </w:rPr>
            </w:pPr>
            <w:r>
              <w:rPr>
                <w:noProof/>
                <w:sz w:val="24"/>
                <w:szCs w:val="24"/>
              </w:rPr>
              <w:t>Đ</w:t>
            </w:r>
            <w:r w:rsidRPr="00F949D5">
              <w:rPr>
                <w:noProof/>
                <w:sz w:val="24"/>
                <w:szCs w:val="24"/>
              </w:rPr>
              <w:t xml:space="preserve">ộng đất </w:t>
            </w:r>
            <w:r w:rsidRPr="00F949D5">
              <w:rPr>
                <w:noProof/>
                <w:color w:val="000000"/>
                <w:sz w:val="24"/>
                <w:szCs w:val="24"/>
                <w:u w:color="FF0000"/>
              </w:rPr>
              <w:t>làm rung lắc</w:t>
            </w:r>
            <w:r w:rsidRPr="00F949D5">
              <w:rPr>
                <w:noProof/>
                <w:sz w:val="24"/>
                <w:szCs w:val="24"/>
              </w:rPr>
              <w:t xml:space="preserve"> bề mặt Trái Đất có thể phá hủy nhà cửa</w:t>
            </w:r>
            <w:r>
              <w:rPr>
                <w:noProof/>
                <w:sz w:val="24"/>
                <w:szCs w:val="24"/>
              </w:rPr>
              <w:t>,</w:t>
            </w:r>
            <w:r w:rsidRPr="00F949D5">
              <w:rPr>
                <w:noProof/>
                <w:sz w:val="24"/>
                <w:szCs w:val="24"/>
              </w:rPr>
              <w:t xml:space="preserve"> công </w:t>
            </w:r>
            <w:r w:rsidRPr="00F949D5">
              <w:rPr>
                <w:noProof/>
                <w:color w:val="000000"/>
                <w:sz w:val="24"/>
                <w:szCs w:val="24"/>
                <w:u w:color="FF0000"/>
              </w:rPr>
              <w:t>trình khác</w:t>
            </w:r>
          </w:p>
        </w:tc>
        <w:tc>
          <w:tcPr>
            <w:tcW w:w="542" w:type="dxa"/>
          </w:tcPr>
          <w:p w14:paraId="76B19BC9" w14:textId="77777777" w:rsidR="001036EC" w:rsidRPr="00F949D5" w:rsidRDefault="001036EC" w:rsidP="00FC3B2D">
            <w:pPr>
              <w:widowControl w:val="0"/>
              <w:tabs>
                <w:tab w:val="left" w:leader="dot" w:pos="2850"/>
              </w:tabs>
              <w:spacing w:line="276" w:lineRule="auto"/>
              <w:jc w:val="center"/>
              <w:rPr>
                <w:noProof/>
                <w:sz w:val="24"/>
                <w:szCs w:val="24"/>
              </w:rPr>
            </w:pPr>
          </w:p>
        </w:tc>
        <w:tc>
          <w:tcPr>
            <w:tcW w:w="870" w:type="dxa"/>
          </w:tcPr>
          <w:p w14:paraId="16B25340" w14:textId="77777777" w:rsidR="001036EC" w:rsidRPr="00F949D5" w:rsidRDefault="001036EC" w:rsidP="00FC3B2D">
            <w:pPr>
              <w:widowControl w:val="0"/>
              <w:tabs>
                <w:tab w:val="left" w:leader="dot" w:pos="2850"/>
              </w:tabs>
              <w:spacing w:line="276" w:lineRule="auto"/>
              <w:jc w:val="center"/>
              <w:rPr>
                <w:noProof/>
                <w:sz w:val="24"/>
                <w:szCs w:val="24"/>
              </w:rPr>
            </w:pPr>
          </w:p>
        </w:tc>
      </w:tr>
      <w:tr w:rsidR="001036EC" w:rsidRPr="00F949D5" w14:paraId="040E9CD4" w14:textId="77777777" w:rsidTr="00FC3B2D">
        <w:trPr>
          <w:trHeight w:val="327"/>
        </w:trPr>
        <w:tc>
          <w:tcPr>
            <w:tcW w:w="7933" w:type="dxa"/>
            <w:vAlign w:val="center"/>
          </w:tcPr>
          <w:p w14:paraId="29D223DD" w14:textId="77777777" w:rsidR="001036EC" w:rsidRPr="00F949D5" w:rsidRDefault="001036EC" w:rsidP="00FC3B2D">
            <w:pPr>
              <w:widowControl w:val="0"/>
              <w:tabs>
                <w:tab w:val="left" w:leader="dot" w:pos="2850"/>
              </w:tabs>
              <w:spacing w:line="276" w:lineRule="auto"/>
              <w:jc w:val="both"/>
              <w:rPr>
                <w:sz w:val="24"/>
                <w:szCs w:val="24"/>
              </w:rPr>
            </w:pPr>
            <w:r w:rsidRPr="00F949D5">
              <w:rPr>
                <w:sz w:val="24"/>
                <w:szCs w:val="24"/>
              </w:rPr>
              <w:t>Động đất có thể gây ra sóng thần với sức tàn phá khủng khiếp</w:t>
            </w:r>
          </w:p>
        </w:tc>
        <w:tc>
          <w:tcPr>
            <w:tcW w:w="542" w:type="dxa"/>
          </w:tcPr>
          <w:p w14:paraId="7DB68B9B" w14:textId="77777777" w:rsidR="001036EC" w:rsidRPr="00F949D5" w:rsidRDefault="001036EC" w:rsidP="00FC3B2D">
            <w:pPr>
              <w:widowControl w:val="0"/>
              <w:tabs>
                <w:tab w:val="left" w:leader="dot" w:pos="2850"/>
              </w:tabs>
              <w:spacing w:line="276" w:lineRule="auto"/>
              <w:jc w:val="center"/>
              <w:rPr>
                <w:noProof/>
                <w:sz w:val="24"/>
                <w:szCs w:val="24"/>
              </w:rPr>
            </w:pPr>
          </w:p>
        </w:tc>
        <w:tc>
          <w:tcPr>
            <w:tcW w:w="870" w:type="dxa"/>
          </w:tcPr>
          <w:p w14:paraId="5F16AD99" w14:textId="77777777" w:rsidR="001036EC" w:rsidRPr="00F949D5" w:rsidRDefault="001036EC" w:rsidP="00FC3B2D">
            <w:pPr>
              <w:widowControl w:val="0"/>
              <w:tabs>
                <w:tab w:val="left" w:leader="dot" w:pos="2850"/>
              </w:tabs>
              <w:spacing w:line="276" w:lineRule="auto"/>
              <w:jc w:val="center"/>
              <w:rPr>
                <w:noProof/>
                <w:sz w:val="24"/>
                <w:szCs w:val="24"/>
              </w:rPr>
            </w:pPr>
          </w:p>
        </w:tc>
      </w:tr>
      <w:tr w:rsidR="001036EC" w:rsidRPr="00F949D5" w14:paraId="78285928" w14:textId="77777777" w:rsidTr="00FC3B2D">
        <w:trPr>
          <w:trHeight w:val="435"/>
        </w:trPr>
        <w:tc>
          <w:tcPr>
            <w:tcW w:w="7933" w:type="dxa"/>
            <w:vAlign w:val="center"/>
          </w:tcPr>
          <w:p w14:paraId="3FA3271D" w14:textId="77777777" w:rsidR="001036EC" w:rsidRPr="00F949D5" w:rsidRDefault="001036EC" w:rsidP="00FC3B2D">
            <w:pPr>
              <w:widowControl w:val="0"/>
              <w:spacing w:after="60" w:line="276" w:lineRule="auto"/>
              <w:jc w:val="both"/>
              <w:rPr>
                <w:noProof/>
                <w:sz w:val="24"/>
                <w:szCs w:val="24"/>
              </w:rPr>
            </w:pPr>
            <w:r w:rsidRPr="00F949D5">
              <w:rPr>
                <w:noProof/>
                <w:sz w:val="24"/>
                <w:szCs w:val="24"/>
              </w:rPr>
              <w:t>Động đất có thể gây trượt lở đất vùi dập</w:t>
            </w:r>
            <w:r>
              <w:rPr>
                <w:noProof/>
                <w:sz w:val="24"/>
                <w:szCs w:val="24"/>
              </w:rPr>
              <w:t>,</w:t>
            </w:r>
            <w:r w:rsidRPr="00F949D5">
              <w:rPr>
                <w:noProof/>
                <w:sz w:val="24"/>
                <w:szCs w:val="24"/>
              </w:rPr>
              <w:t xml:space="preserve"> phá hủy nhiều thứ trên đường đi của nó.</w:t>
            </w:r>
          </w:p>
        </w:tc>
        <w:tc>
          <w:tcPr>
            <w:tcW w:w="542" w:type="dxa"/>
          </w:tcPr>
          <w:p w14:paraId="712062EB" w14:textId="77777777" w:rsidR="001036EC" w:rsidRPr="00F949D5" w:rsidRDefault="001036EC" w:rsidP="00FC3B2D">
            <w:pPr>
              <w:widowControl w:val="0"/>
              <w:tabs>
                <w:tab w:val="left" w:leader="dot" w:pos="6703"/>
              </w:tabs>
              <w:spacing w:line="276" w:lineRule="auto"/>
              <w:rPr>
                <w:noProof/>
                <w:sz w:val="24"/>
                <w:szCs w:val="24"/>
              </w:rPr>
            </w:pPr>
          </w:p>
        </w:tc>
        <w:tc>
          <w:tcPr>
            <w:tcW w:w="870" w:type="dxa"/>
          </w:tcPr>
          <w:p w14:paraId="027FB3FB" w14:textId="77777777" w:rsidR="001036EC" w:rsidRPr="00F949D5" w:rsidRDefault="001036EC" w:rsidP="00FC3B2D">
            <w:pPr>
              <w:widowControl w:val="0"/>
              <w:tabs>
                <w:tab w:val="left" w:leader="dot" w:pos="6703"/>
              </w:tabs>
              <w:spacing w:line="276" w:lineRule="auto"/>
              <w:rPr>
                <w:noProof/>
                <w:sz w:val="24"/>
                <w:szCs w:val="24"/>
              </w:rPr>
            </w:pPr>
          </w:p>
        </w:tc>
      </w:tr>
      <w:tr w:rsidR="001036EC" w:rsidRPr="00F949D5" w14:paraId="47711860" w14:textId="77777777" w:rsidTr="00FC3B2D">
        <w:trPr>
          <w:trHeight w:val="365"/>
        </w:trPr>
        <w:tc>
          <w:tcPr>
            <w:tcW w:w="7933" w:type="dxa"/>
            <w:vAlign w:val="center"/>
          </w:tcPr>
          <w:p w14:paraId="3EF13D7C" w14:textId="77777777" w:rsidR="001036EC" w:rsidRPr="00F949D5" w:rsidRDefault="001036EC" w:rsidP="00FC3B2D">
            <w:pPr>
              <w:widowControl w:val="0"/>
              <w:tabs>
                <w:tab w:val="left" w:leader="dot" w:pos="6703"/>
              </w:tabs>
              <w:spacing w:line="276" w:lineRule="auto"/>
              <w:jc w:val="both"/>
              <w:rPr>
                <w:noProof/>
                <w:sz w:val="24"/>
                <w:szCs w:val="24"/>
              </w:rPr>
            </w:pPr>
            <w:r w:rsidRPr="00F949D5">
              <w:rPr>
                <w:noProof/>
                <w:sz w:val="24"/>
                <w:szCs w:val="24"/>
              </w:rPr>
              <w:t>Mặt đất bị nâng lên hạ xuống dẫn đến phá hủy tài sản, gây hại cho con người</w:t>
            </w:r>
          </w:p>
        </w:tc>
        <w:tc>
          <w:tcPr>
            <w:tcW w:w="542" w:type="dxa"/>
          </w:tcPr>
          <w:p w14:paraId="47D08275" w14:textId="77777777" w:rsidR="001036EC" w:rsidRPr="00F949D5" w:rsidRDefault="001036EC" w:rsidP="00FC3B2D">
            <w:pPr>
              <w:widowControl w:val="0"/>
              <w:tabs>
                <w:tab w:val="left" w:leader="dot" w:pos="6703"/>
              </w:tabs>
              <w:spacing w:line="276" w:lineRule="auto"/>
              <w:rPr>
                <w:noProof/>
                <w:sz w:val="24"/>
                <w:szCs w:val="24"/>
              </w:rPr>
            </w:pPr>
          </w:p>
        </w:tc>
        <w:tc>
          <w:tcPr>
            <w:tcW w:w="870" w:type="dxa"/>
          </w:tcPr>
          <w:p w14:paraId="25299620" w14:textId="77777777" w:rsidR="001036EC" w:rsidRPr="00F949D5" w:rsidRDefault="001036EC" w:rsidP="00FC3B2D">
            <w:pPr>
              <w:widowControl w:val="0"/>
              <w:tabs>
                <w:tab w:val="left" w:leader="dot" w:pos="6703"/>
              </w:tabs>
              <w:spacing w:line="276" w:lineRule="auto"/>
              <w:rPr>
                <w:noProof/>
                <w:sz w:val="24"/>
                <w:szCs w:val="24"/>
              </w:rPr>
            </w:pPr>
          </w:p>
        </w:tc>
      </w:tr>
      <w:tr w:rsidR="001036EC" w:rsidRPr="00F949D5" w14:paraId="765AA13C" w14:textId="77777777" w:rsidTr="00FC3B2D">
        <w:trPr>
          <w:trHeight w:val="365"/>
        </w:trPr>
        <w:tc>
          <w:tcPr>
            <w:tcW w:w="7933" w:type="dxa"/>
            <w:vAlign w:val="center"/>
          </w:tcPr>
          <w:p w14:paraId="58C0F10B" w14:textId="77777777" w:rsidR="001036EC" w:rsidRPr="00F949D5" w:rsidRDefault="001036EC" w:rsidP="00FC3B2D">
            <w:pPr>
              <w:widowControl w:val="0"/>
              <w:tabs>
                <w:tab w:val="left" w:leader="dot" w:pos="6703"/>
              </w:tabs>
              <w:spacing w:line="276" w:lineRule="auto"/>
              <w:jc w:val="both"/>
              <w:rPr>
                <w:sz w:val="24"/>
                <w:szCs w:val="24"/>
              </w:rPr>
            </w:pPr>
            <w:r w:rsidRPr="00F949D5">
              <w:rPr>
                <w:sz w:val="24"/>
                <w:szCs w:val="24"/>
              </w:rPr>
              <w:t xml:space="preserve">Động đất cũng có thể dẫn đến hóa lỏng đất, có thể gây ảnh hưởng đến công trình, nhà cửa và tài sản trên khu vực đó.  </w:t>
            </w:r>
          </w:p>
        </w:tc>
        <w:tc>
          <w:tcPr>
            <w:tcW w:w="542" w:type="dxa"/>
          </w:tcPr>
          <w:p w14:paraId="7CEC087C" w14:textId="77777777" w:rsidR="001036EC" w:rsidRPr="00F949D5" w:rsidRDefault="001036EC" w:rsidP="00FC3B2D">
            <w:pPr>
              <w:widowControl w:val="0"/>
              <w:tabs>
                <w:tab w:val="left" w:leader="dot" w:pos="6703"/>
              </w:tabs>
              <w:spacing w:line="276" w:lineRule="auto"/>
              <w:rPr>
                <w:noProof/>
                <w:sz w:val="24"/>
                <w:szCs w:val="24"/>
              </w:rPr>
            </w:pPr>
          </w:p>
        </w:tc>
        <w:tc>
          <w:tcPr>
            <w:tcW w:w="870" w:type="dxa"/>
          </w:tcPr>
          <w:p w14:paraId="060E86EB" w14:textId="77777777" w:rsidR="001036EC" w:rsidRPr="00F949D5" w:rsidRDefault="001036EC" w:rsidP="00FC3B2D">
            <w:pPr>
              <w:widowControl w:val="0"/>
              <w:tabs>
                <w:tab w:val="left" w:leader="dot" w:pos="6703"/>
              </w:tabs>
              <w:spacing w:line="276" w:lineRule="auto"/>
              <w:rPr>
                <w:noProof/>
                <w:sz w:val="24"/>
                <w:szCs w:val="24"/>
              </w:rPr>
            </w:pPr>
          </w:p>
        </w:tc>
      </w:tr>
      <w:tr w:rsidR="001036EC" w:rsidRPr="00F949D5" w14:paraId="2B841829" w14:textId="77777777" w:rsidTr="00FC3B2D">
        <w:trPr>
          <w:trHeight w:val="345"/>
        </w:trPr>
        <w:tc>
          <w:tcPr>
            <w:tcW w:w="9345" w:type="dxa"/>
            <w:gridSpan w:val="3"/>
          </w:tcPr>
          <w:p w14:paraId="0DE88006" w14:textId="77777777" w:rsidR="001036EC" w:rsidRPr="00F949D5" w:rsidRDefault="001036EC" w:rsidP="00FC3B2D">
            <w:pPr>
              <w:widowControl w:val="0"/>
              <w:tabs>
                <w:tab w:val="left" w:leader="dot" w:pos="8671"/>
              </w:tabs>
              <w:spacing w:line="276" w:lineRule="auto"/>
              <w:rPr>
                <w:noProof/>
                <w:sz w:val="24"/>
                <w:szCs w:val="24"/>
              </w:rPr>
            </w:pPr>
            <w:r w:rsidRPr="00F949D5">
              <w:rPr>
                <w:b/>
                <w:bCs/>
                <w:noProof/>
                <w:sz w:val="24"/>
                <w:szCs w:val="24"/>
              </w:rPr>
              <w:t>Nhận xét chung</w:t>
            </w:r>
            <w:r w:rsidRPr="00F949D5">
              <w:rPr>
                <w:noProof/>
                <w:sz w:val="24"/>
                <w:szCs w:val="24"/>
              </w:rPr>
              <w:t>:</w:t>
            </w:r>
            <w:r w:rsidRPr="00F949D5">
              <w:rPr>
                <w:noProof/>
                <w:sz w:val="24"/>
                <w:szCs w:val="24"/>
              </w:rPr>
              <w:lastRenderedPageBreak/>
              <w:tab/>
            </w:r>
          </w:p>
        </w:tc>
      </w:tr>
    </w:tbl>
    <w:p w14:paraId="3B7EF092" w14:textId="12D743A8" w:rsidR="00125860" w:rsidRPr="00183B5D" w:rsidRDefault="00125860" w:rsidP="00125860">
      <w:pPr>
        <w:spacing w:before="60" w:after="60" w:line="288" w:lineRule="auto"/>
        <w:jc w:val="both"/>
        <w:rPr>
          <w:color w:val="0D0D0D" w:themeColor="text1" w:themeTint="F2"/>
          <w:sz w:val="26"/>
          <w:szCs w:val="26"/>
        </w:rPr>
      </w:pPr>
    </w:p>
    <w:p w14:paraId="1A84FF75" w14:textId="6B6118ED" w:rsidR="00183B5D" w:rsidRPr="00183B5D" w:rsidRDefault="00183B5D" w:rsidP="00183B5D">
      <w:pPr>
        <w:spacing w:before="60" w:after="60" w:line="288" w:lineRule="auto"/>
        <w:jc w:val="both"/>
        <w:rPr>
          <w:color w:val="0D0D0D" w:themeColor="text1" w:themeTint="F2"/>
          <w:sz w:val="26"/>
          <w:szCs w:val="26"/>
        </w:rPr>
      </w:pPr>
    </w:p>
    <w:sectPr w:rsidR="00183B5D" w:rsidRPr="00183B5D" w:rsidSect="00203CB4">
      <w:headerReference w:type="even" r:id="rId8"/>
      <w:footerReference w:type="even" r:id="rId9"/>
      <w:footerReference w:type="default" r:id="rId10"/>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9643E" w14:textId="77777777" w:rsidR="00FD5EE4" w:rsidRDefault="00FD5EE4" w:rsidP="00191983">
      <w:r>
        <w:separator/>
      </w:r>
    </w:p>
  </w:endnote>
  <w:endnote w:type="continuationSeparator" w:id="0">
    <w:p w14:paraId="15817A91" w14:textId="77777777" w:rsidR="00FD5EE4" w:rsidRDefault="00FD5EE4"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72E07A29"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1036EC">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7F51FA03"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1036EC">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6A331" w14:textId="77777777" w:rsidR="00FD5EE4" w:rsidRDefault="00FD5EE4" w:rsidP="00191983">
      <w:r>
        <w:separator/>
      </w:r>
    </w:p>
  </w:footnote>
  <w:footnote w:type="continuationSeparator" w:id="0">
    <w:p w14:paraId="5F161651" w14:textId="77777777" w:rsidR="00FD5EE4" w:rsidRDefault="00FD5EE4"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37C6385C" w:rsidR="00185111" w:rsidRDefault="009008BE">
    <w:pPr>
      <w:pStyle w:val="Header"/>
    </w:pPr>
    <w:r>
      <w:rPr>
        <w:noProof/>
      </w:rPr>
      <w:drawing>
        <wp:anchor distT="0" distB="0" distL="114300" distR="114300" simplePos="0" relativeHeight="251657728" behindDoc="1" locked="0" layoutInCell="0" allowOverlap="1" wp14:anchorId="25C306C9" wp14:editId="7B0CDEA4">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alt="Teacher with solid fill" style="width:17.25pt;height:13.5pt;visibility:visible" o:bullet="t">
        <v:imagedata r:id="rId1" o:title="" croptop="-4681f" cropbottom="-9362f"/>
      </v:shape>
    </w:pict>
  </w:numPicBullet>
  <w:numPicBullet w:numPicBulletId="1">
    <w:pict>
      <v:shape id="_x0000_i105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053" type="#_x0000_t75" alt="Clipboard with solid fill" style="width:15.75pt;height:17.25pt;visibility:visible" o:bullet="t">
        <v:imagedata r:id="rId3" o:title="" cropleft="-4096f"/>
      </v:shape>
    </w:pict>
  </w:numPicBullet>
  <w:numPicBullet w:numPicBulletId="3">
    <w:pict>
      <v:shape id="_x0000_i1054"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055"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6E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08BE"/>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0628"/>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D5EE4"/>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6FD1D-9641-4DC3-8440-52AC64FA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3</cp:revision>
  <cp:lastPrinted>2021-06-16T09:50:00Z</cp:lastPrinted>
  <dcterms:created xsi:type="dcterms:W3CDTF">2021-09-07T05:54:00Z</dcterms:created>
  <dcterms:modified xsi:type="dcterms:W3CDTF">2021-09-07T06:01:00Z</dcterms:modified>
</cp:coreProperties>
</file>